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4CD8FC" w14:textId="77777777" w:rsidR="00873DE4" w:rsidRPr="00B63569" w:rsidRDefault="00873DE4" w:rsidP="00873DE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049BF0B" wp14:editId="7832D48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52CEDC0" w14:textId="77777777" w:rsidR="00873DE4" w:rsidRPr="00B63569" w:rsidRDefault="00873DE4" w:rsidP="00873DE4">
      <w:pPr>
        <w:spacing w:line="360" w:lineRule="auto"/>
        <w:jc w:val="center"/>
        <w:rPr>
          <w:rFonts w:ascii="David" w:hAnsi="David" w:cs="David"/>
          <w:b/>
          <w:bCs/>
          <w:sz w:val="16"/>
          <w:szCs w:val="16"/>
          <w:rtl/>
        </w:rPr>
      </w:pPr>
    </w:p>
    <w:p w14:paraId="17A9AD0E" w14:textId="77777777" w:rsidR="00873DE4" w:rsidRDefault="00873DE4" w:rsidP="00873DE4">
      <w:pPr>
        <w:spacing w:line="360" w:lineRule="auto"/>
        <w:jc w:val="center"/>
        <w:rPr>
          <w:rFonts w:cs="David"/>
          <w:b/>
          <w:bCs/>
          <w:sz w:val="16"/>
          <w:szCs w:val="16"/>
          <w:rtl/>
        </w:rPr>
      </w:pPr>
    </w:p>
    <w:p w14:paraId="63609E71" w14:textId="77777777" w:rsidR="00AA09A9" w:rsidRDefault="00AA09A9" w:rsidP="00873DE4">
      <w:pPr>
        <w:spacing w:line="360" w:lineRule="auto"/>
        <w:jc w:val="center"/>
        <w:rPr>
          <w:rFonts w:cs="David"/>
          <w:b/>
          <w:bCs/>
          <w:sz w:val="16"/>
          <w:szCs w:val="16"/>
          <w:rtl/>
        </w:rPr>
      </w:pPr>
    </w:p>
    <w:p w14:paraId="0CAB4346" w14:textId="77777777" w:rsidR="00AA09A9" w:rsidRDefault="00AA09A9" w:rsidP="00873DE4">
      <w:pPr>
        <w:spacing w:line="360" w:lineRule="auto"/>
        <w:jc w:val="center"/>
        <w:rPr>
          <w:rFonts w:cs="David"/>
          <w:b/>
          <w:bCs/>
          <w:sz w:val="16"/>
          <w:szCs w:val="16"/>
          <w:rtl/>
        </w:rPr>
      </w:pPr>
    </w:p>
    <w:p w14:paraId="21408F53" w14:textId="77777777" w:rsidR="00AA09A9" w:rsidRDefault="00AA09A9" w:rsidP="00873DE4">
      <w:pPr>
        <w:spacing w:line="360" w:lineRule="auto"/>
        <w:jc w:val="center"/>
        <w:rPr>
          <w:rFonts w:cs="David"/>
          <w:b/>
          <w:bCs/>
          <w:sz w:val="16"/>
          <w:szCs w:val="16"/>
          <w:rtl/>
        </w:rPr>
      </w:pPr>
    </w:p>
    <w:p w14:paraId="44C73426" w14:textId="77777777" w:rsidR="00AA09A9" w:rsidRDefault="00AA09A9" w:rsidP="00873DE4">
      <w:pPr>
        <w:spacing w:line="360" w:lineRule="auto"/>
        <w:jc w:val="center"/>
        <w:rPr>
          <w:rFonts w:cs="David"/>
          <w:b/>
          <w:bCs/>
          <w:sz w:val="16"/>
          <w:szCs w:val="16"/>
          <w:rtl/>
        </w:rPr>
      </w:pPr>
    </w:p>
    <w:p w14:paraId="29287D35" w14:textId="77777777" w:rsidR="00AA09A9" w:rsidRDefault="00AA09A9" w:rsidP="00873DE4">
      <w:pPr>
        <w:spacing w:line="360" w:lineRule="auto"/>
        <w:jc w:val="center"/>
        <w:rPr>
          <w:rFonts w:cs="David"/>
          <w:b/>
          <w:bCs/>
          <w:sz w:val="16"/>
          <w:szCs w:val="16"/>
          <w:rtl/>
        </w:rPr>
      </w:pPr>
    </w:p>
    <w:p w14:paraId="11582735" w14:textId="77777777" w:rsidR="00AA09A9" w:rsidRDefault="00AA09A9" w:rsidP="00873DE4">
      <w:pPr>
        <w:spacing w:line="360" w:lineRule="auto"/>
        <w:jc w:val="center"/>
        <w:rPr>
          <w:rFonts w:cs="David"/>
          <w:b/>
          <w:bCs/>
          <w:sz w:val="16"/>
          <w:szCs w:val="16"/>
          <w:rtl/>
        </w:rPr>
      </w:pPr>
    </w:p>
    <w:p w14:paraId="7DE4E4A2" w14:textId="77777777" w:rsidR="00AA09A9" w:rsidRDefault="00AA09A9" w:rsidP="00873DE4">
      <w:pPr>
        <w:spacing w:line="360" w:lineRule="auto"/>
        <w:jc w:val="center"/>
        <w:rPr>
          <w:rFonts w:cs="David"/>
          <w:b/>
          <w:bCs/>
          <w:sz w:val="16"/>
          <w:szCs w:val="16"/>
          <w:rtl/>
        </w:rPr>
      </w:pPr>
    </w:p>
    <w:p w14:paraId="51240686" w14:textId="77777777" w:rsidR="00AA09A9" w:rsidRDefault="00AA09A9" w:rsidP="00873DE4">
      <w:pPr>
        <w:spacing w:line="360" w:lineRule="auto"/>
        <w:jc w:val="center"/>
        <w:rPr>
          <w:rFonts w:cs="David"/>
          <w:b/>
          <w:bCs/>
          <w:sz w:val="16"/>
          <w:szCs w:val="16"/>
          <w:rtl/>
        </w:rPr>
      </w:pPr>
    </w:p>
    <w:p w14:paraId="6E1B1D44" w14:textId="77777777" w:rsidR="00AA09A9" w:rsidRDefault="00AA09A9" w:rsidP="00873DE4">
      <w:pPr>
        <w:spacing w:line="360" w:lineRule="auto"/>
        <w:jc w:val="center"/>
        <w:rPr>
          <w:rFonts w:cs="David"/>
          <w:b/>
          <w:bCs/>
          <w:sz w:val="16"/>
          <w:szCs w:val="16"/>
          <w:rtl/>
        </w:rPr>
      </w:pPr>
    </w:p>
    <w:p w14:paraId="213EAAB2" w14:textId="77777777" w:rsidR="00AA09A9" w:rsidRDefault="00AA09A9" w:rsidP="00873DE4">
      <w:pPr>
        <w:spacing w:line="360" w:lineRule="auto"/>
        <w:jc w:val="center"/>
        <w:rPr>
          <w:rFonts w:cs="David"/>
          <w:b/>
          <w:bCs/>
          <w:sz w:val="16"/>
          <w:szCs w:val="16"/>
          <w:rtl/>
        </w:rPr>
      </w:pPr>
    </w:p>
    <w:p w14:paraId="7C274534" w14:textId="77777777" w:rsidR="00AA09A9" w:rsidRPr="007C5B4C" w:rsidRDefault="00AA09A9" w:rsidP="00873DE4">
      <w:pPr>
        <w:spacing w:line="360" w:lineRule="auto"/>
        <w:jc w:val="center"/>
        <w:rPr>
          <w:rFonts w:cs="David"/>
          <w:b/>
          <w:bCs/>
          <w:sz w:val="16"/>
          <w:szCs w:val="16"/>
          <w:rtl/>
        </w:rPr>
      </w:pPr>
    </w:p>
    <w:p w14:paraId="0996D43B" w14:textId="77777777" w:rsidR="00873DE4" w:rsidRPr="007C5B4C" w:rsidRDefault="00873DE4" w:rsidP="003039E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האוצר</w:t>
      </w:r>
      <w:bookmarkEnd w:id="4"/>
      <w:r w:rsidRPr="007C5B4C">
        <w:rPr>
          <w:rFonts w:cs="David"/>
          <w:b/>
          <w:bCs/>
          <w:sz w:val="44"/>
          <w:szCs w:val="48"/>
          <w:rtl/>
        </w:rPr>
        <w:br/>
      </w:r>
      <w:bookmarkStart w:id="5" w:name="show_department"/>
      <w:r w:rsidR="003039EE">
        <w:rPr>
          <w:rFonts w:cs="David" w:hint="cs"/>
          <w:b/>
          <w:bCs/>
          <w:sz w:val="44"/>
          <w:szCs w:val="48"/>
          <w:rtl/>
        </w:rPr>
        <w:t>אגף החשב הכללי</w:t>
      </w:r>
    </w:p>
    <w:bookmarkEnd w:id="5"/>
    <w:p w14:paraId="7A58841E" w14:textId="77777777" w:rsidR="00873DE4" w:rsidRPr="007C5B4C" w:rsidRDefault="00873DE4" w:rsidP="00873DE4">
      <w:pPr>
        <w:spacing w:line="360" w:lineRule="auto"/>
        <w:jc w:val="center"/>
        <w:rPr>
          <w:rFonts w:cs="David"/>
          <w:b/>
          <w:bCs/>
          <w:sz w:val="16"/>
          <w:szCs w:val="16"/>
          <w:rtl/>
        </w:rPr>
      </w:pPr>
    </w:p>
    <w:p w14:paraId="30D164F1" w14:textId="55DB6E94" w:rsidR="00873DE4" w:rsidRPr="00197945" w:rsidRDefault="00873DE4" w:rsidP="00BF12B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867A69">
        <w:rPr>
          <w:rFonts w:ascii="David" w:hAnsi="David" w:cs="David" w:hint="cs"/>
          <w:b/>
          <w:bCs/>
          <w:noProof w:val="0"/>
          <w:sz w:val="64"/>
          <w:szCs w:val="64"/>
          <w:rtl/>
        </w:rPr>
        <w:t>0101</w:t>
      </w:r>
      <w:r w:rsidR="00BF12BB">
        <w:rPr>
          <w:rFonts w:ascii="David" w:hAnsi="David" w:cs="David" w:hint="cs"/>
          <w:b/>
          <w:bCs/>
          <w:noProof w:val="0"/>
          <w:sz w:val="64"/>
          <w:szCs w:val="64"/>
          <w:rtl/>
        </w:rPr>
        <w:t>/</w:t>
      </w:r>
      <w:bookmarkStart w:id="6" w:name="_GoBack"/>
      <w:bookmarkEnd w:id="6"/>
      <w:r w:rsidR="003039EE">
        <w:rPr>
          <w:rFonts w:ascii="David" w:hAnsi="David" w:cs="David" w:hint="cs"/>
          <w:b/>
          <w:bCs/>
          <w:noProof w:val="0"/>
          <w:sz w:val="64"/>
          <w:szCs w:val="64"/>
          <w:rtl/>
        </w:rPr>
        <w:t>2020</w:t>
      </w:r>
    </w:p>
    <w:p w14:paraId="6C1A36B5" w14:textId="77777777" w:rsidR="00873DE4" w:rsidRPr="007C5B4C" w:rsidRDefault="00873DE4" w:rsidP="003039EE">
      <w:pPr>
        <w:spacing w:line="360" w:lineRule="auto"/>
        <w:jc w:val="center"/>
        <w:rPr>
          <w:rFonts w:cs="David"/>
          <w:b/>
          <w:bCs/>
          <w:sz w:val="72"/>
          <w:szCs w:val="72"/>
        </w:rPr>
      </w:pPr>
      <w:r w:rsidRPr="007C5B4C">
        <w:rPr>
          <w:rFonts w:cs="David"/>
          <w:b/>
          <w:bCs/>
          <w:sz w:val="72"/>
          <w:szCs w:val="72"/>
          <w:rtl/>
        </w:rPr>
        <w:t>ל</w:t>
      </w:r>
      <w:bookmarkStart w:id="7" w:name="TenderDesc_1"/>
      <w:r>
        <w:rPr>
          <w:rFonts w:cs="David" w:hint="cs"/>
          <w:b/>
          <w:bCs/>
          <w:sz w:val="72"/>
          <w:szCs w:val="72"/>
          <w:rtl/>
        </w:rPr>
        <w:t>מ</w:t>
      </w:r>
      <w:bookmarkEnd w:id="7"/>
      <w:r w:rsidR="003039EE">
        <w:rPr>
          <w:rFonts w:cs="David" w:hint="cs"/>
          <w:b/>
          <w:bCs/>
          <w:sz w:val="72"/>
          <w:szCs w:val="72"/>
          <w:rtl/>
        </w:rPr>
        <w:t>כירת יהלומים</w:t>
      </w:r>
    </w:p>
    <w:p w14:paraId="44B1B0B2" w14:textId="77777777" w:rsidR="00873DE4" w:rsidRDefault="00873DE4" w:rsidP="00873DE4">
      <w:pPr>
        <w:spacing w:line="360" w:lineRule="auto"/>
        <w:jc w:val="center"/>
        <w:rPr>
          <w:rFonts w:cs="David"/>
          <w:b/>
          <w:bCs/>
          <w:sz w:val="32"/>
          <w:szCs w:val="32"/>
          <w:rtl/>
        </w:rPr>
      </w:pPr>
    </w:p>
    <w:p w14:paraId="6FD468B7" w14:textId="77777777" w:rsidR="00873DE4" w:rsidRDefault="00873DE4" w:rsidP="00873DE4">
      <w:pPr>
        <w:tabs>
          <w:tab w:val="left" w:pos="4770"/>
        </w:tabs>
        <w:spacing w:line="360" w:lineRule="auto"/>
        <w:rPr>
          <w:rFonts w:ascii="David" w:hAnsi="David" w:cs="David"/>
          <w:b/>
          <w:bCs/>
          <w:sz w:val="36"/>
          <w:szCs w:val="36"/>
          <w:rtl/>
        </w:rPr>
      </w:pPr>
    </w:p>
    <w:p w14:paraId="42C21C55" w14:textId="77777777" w:rsidR="00873DE4" w:rsidRDefault="00873DE4" w:rsidP="00873DE4">
      <w:pPr>
        <w:tabs>
          <w:tab w:val="left" w:pos="4770"/>
        </w:tabs>
        <w:spacing w:line="360" w:lineRule="auto"/>
        <w:rPr>
          <w:rFonts w:ascii="David" w:hAnsi="David" w:cs="David"/>
          <w:b/>
          <w:bCs/>
          <w:sz w:val="36"/>
          <w:szCs w:val="36"/>
          <w:rtl/>
        </w:rPr>
      </w:pPr>
    </w:p>
    <w:p w14:paraId="2BC5B96E" w14:textId="77777777" w:rsidR="00873DE4" w:rsidRDefault="00873DE4" w:rsidP="00873DE4">
      <w:pPr>
        <w:tabs>
          <w:tab w:val="left" w:pos="4770"/>
        </w:tabs>
        <w:spacing w:line="360" w:lineRule="auto"/>
        <w:rPr>
          <w:rFonts w:ascii="David" w:hAnsi="David" w:cs="David"/>
          <w:b/>
          <w:bCs/>
          <w:sz w:val="36"/>
          <w:szCs w:val="36"/>
          <w:rtl/>
        </w:rPr>
      </w:pPr>
    </w:p>
    <w:p w14:paraId="5B676E8D" w14:textId="77777777" w:rsidR="00AA09A9" w:rsidRDefault="00AA09A9" w:rsidP="00873DE4">
      <w:pPr>
        <w:pStyle w:val="14"/>
        <w:numPr>
          <w:ilvl w:val="0"/>
          <w:numId w:val="51"/>
        </w:numPr>
        <w:jc w:val="center"/>
        <w:rPr>
          <w:rFonts w:ascii="David" w:hAnsi="David" w:cs="David"/>
          <w:rtl/>
        </w:rPr>
        <w:sectPr w:rsidR="00AA09A9" w:rsidSect="00873DE4">
          <w:footerReference w:type="first" r:id="rId14"/>
          <w:pgSz w:w="11906" w:h="16838" w:code="9"/>
          <w:pgMar w:top="1616" w:right="1826" w:bottom="1440" w:left="1800" w:header="709" w:footer="709" w:gutter="0"/>
          <w:cols w:space="708"/>
          <w:titlePg/>
          <w:bidi/>
          <w:rtlGutter/>
          <w:docGrid w:linePitch="360"/>
        </w:sectPr>
      </w:pPr>
      <w:bookmarkStart w:id="8" w:name="_Toc256000029"/>
      <w:bookmarkStart w:id="9" w:name="_Toc256000004"/>
      <w:bookmarkStart w:id="10" w:name="_Toc7454424"/>
    </w:p>
    <w:p w14:paraId="2A08FCE7" w14:textId="77777777" w:rsidR="00873DE4" w:rsidRDefault="00873DE4" w:rsidP="00873DE4">
      <w:pPr>
        <w:pStyle w:val="14"/>
        <w:numPr>
          <w:ilvl w:val="0"/>
          <w:numId w:val="51"/>
        </w:numPr>
        <w:jc w:val="center"/>
        <w:rPr>
          <w:rFonts w:ascii="David" w:hAnsi="David" w:cs="David"/>
          <w:rtl/>
        </w:rPr>
      </w:pPr>
      <w:r w:rsidRPr="009241A0">
        <w:rPr>
          <w:rFonts w:ascii="David" w:hAnsi="David" w:cs="David"/>
          <w:rtl/>
        </w:rPr>
        <w:lastRenderedPageBreak/>
        <w:t>ה</w:t>
      </w:r>
      <w:r w:rsidRPr="009241A0">
        <w:rPr>
          <w:rFonts w:ascii="David" w:hAnsi="David" w:cs="David" w:hint="cs"/>
          <w:rtl/>
        </w:rPr>
        <w:t>מכרז</w:t>
      </w:r>
      <w:bookmarkEnd w:id="8"/>
      <w:bookmarkEnd w:id="9"/>
      <w:bookmarkEnd w:id="10"/>
    </w:p>
    <w:p w14:paraId="35DAF00D" w14:textId="77777777" w:rsidR="00873DE4" w:rsidRPr="009241A0" w:rsidRDefault="00873DE4" w:rsidP="00873DE4"/>
    <w:p w14:paraId="2B37FD2A" w14:textId="77777777" w:rsidR="00AF512C" w:rsidRDefault="00AF512C" w:rsidP="00873DE4">
      <w:pPr>
        <w:pStyle w:val="25"/>
        <w:keepNext/>
        <w:keepLines/>
        <w:widowControl/>
        <w:numPr>
          <w:ilvl w:val="1"/>
          <w:numId w:val="51"/>
        </w:numPr>
        <w:tabs>
          <w:tab w:val="left" w:pos="1050"/>
        </w:tabs>
        <w:spacing w:after="120"/>
        <w:ind w:left="788" w:hanging="431"/>
        <w:jc w:val="both"/>
        <w:rPr>
          <w:rFonts w:ascii="David" w:hAnsi="David" w:cs="David"/>
          <w:rtl/>
        </w:rPr>
      </w:pPr>
      <w:r>
        <w:rPr>
          <w:rFonts w:ascii="David" w:hAnsi="David" w:cs="David" w:hint="cs"/>
          <w:rtl/>
        </w:rPr>
        <w:t>כללי</w:t>
      </w:r>
    </w:p>
    <w:p w14:paraId="1DF7F0F4" w14:textId="77777777" w:rsidR="00AF512C" w:rsidRPr="00AF512C" w:rsidRDefault="00AF512C" w:rsidP="00AF512C">
      <w:pPr>
        <w:pStyle w:val="3-2"/>
        <w:numPr>
          <w:ilvl w:val="2"/>
          <w:numId w:val="51"/>
        </w:numPr>
        <w:ind w:left="1334" w:hanging="851"/>
        <w:outlineLvl w:val="9"/>
        <w:rPr>
          <w:rFonts w:ascii="David" w:hAnsi="David"/>
          <w:rtl/>
        </w:rPr>
      </w:pPr>
      <w:r w:rsidRPr="00AF512C">
        <w:rPr>
          <w:rFonts w:ascii="David" w:hAnsi="David" w:hint="cs"/>
          <w:rtl/>
        </w:rPr>
        <w:t>אגף החשב הכללי במשרד האוצר</w:t>
      </w:r>
      <w:r w:rsidR="00AF5718">
        <w:rPr>
          <w:rFonts w:ascii="David" w:hAnsi="David" w:hint="cs"/>
          <w:rtl/>
        </w:rPr>
        <w:t xml:space="preserve"> ("</w:t>
      </w:r>
      <w:r w:rsidR="00AF5718" w:rsidRPr="00AF5718">
        <w:rPr>
          <w:rFonts w:ascii="David" w:hAnsi="David" w:hint="cs"/>
          <w:b/>
          <w:bCs/>
          <w:rtl/>
        </w:rPr>
        <w:t>המזמין</w:t>
      </w:r>
      <w:r w:rsidR="00AF5718">
        <w:rPr>
          <w:rFonts w:ascii="David" w:hAnsi="David" w:hint="cs"/>
          <w:rtl/>
        </w:rPr>
        <w:t>")</w:t>
      </w:r>
      <w:r w:rsidRPr="00AF512C">
        <w:rPr>
          <w:rFonts w:ascii="David" w:hAnsi="David" w:hint="cs"/>
          <w:rtl/>
        </w:rPr>
        <w:t xml:space="preserve"> ומינהל היהלומים במשרד הכלכלה, בשיתוף בורסת היהלומים, מבקשים לפרסם מכרז פומבי לרכישת יהלומים.</w:t>
      </w:r>
    </w:p>
    <w:p w14:paraId="4BE37910" w14:textId="77777777" w:rsidR="00AF512C" w:rsidRDefault="00AF512C" w:rsidP="00873DE4">
      <w:pPr>
        <w:pStyle w:val="25"/>
        <w:keepNext/>
        <w:keepLines/>
        <w:widowControl/>
        <w:numPr>
          <w:ilvl w:val="1"/>
          <w:numId w:val="51"/>
        </w:numPr>
        <w:tabs>
          <w:tab w:val="left" w:pos="1050"/>
        </w:tabs>
        <w:spacing w:after="120"/>
        <w:ind w:left="788" w:hanging="431"/>
        <w:jc w:val="both"/>
        <w:rPr>
          <w:rFonts w:ascii="David" w:hAnsi="David" w:cs="David"/>
          <w:rtl/>
        </w:rPr>
      </w:pPr>
      <w:r>
        <w:rPr>
          <w:rFonts w:ascii="David" w:hAnsi="David" w:cs="David" w:hint="cs"/>
          <w:rtl/>
        </w:rPr>
        <w:t>תיאור הסחורה</w:t>
      </w:r>
    </w:p>
    <w:p w14:paraId="70A82C08" w14:textId="77777777" w:rsidR="00AF512C" w:rsidRDefault="00AF512C" w:rsidP="00AF512C">
      <w:pPr>
        <w:pStyle w:val="3-2"/>
        <w:numPr>
          <w:ilvl w:val="2"/>
          <w:numId w:val="51"/>
        </w:numPr>
        <w:ind w:left="1334" w:hanging="851"/>
        <w:outlineLvl w:val="9"/>
        <w:rPr>
          <w:rFonts w:ascii="David" w:hAnsi="David"/>
        </w:rPr>
      </w:pPr>
      <w:r w:rsidRPr="003039EE">
        <w:rPr>
          <w:rFonts w:ascii="David" w:hAnsi="David" w:hint="cs"/>
          <w:rtl/>
        </w:rPr>
        <w:t>המכרז יחולק ל-4 סלים לפי סוג היהלומים/אבנים:</w:t>
      </w:r>
    </w:p>
    <w:p w14:paraId="359BAB00" w14:textId="4C6B9CEF" w:rsidR="001947D1" w:rsidRPr="001947D1" w:rsidRDefault="001947D1" w:rsidP="001947D1">
      <w:pPr>
        <w:pStyle w:val="3-2"/>
        <w:numPr>
          <w:ilvl w:val="3"/>
          <w:numId w:val="51"/>
        </w:numPr>
        <w:outlineLvl w:val="9"/>
        <w:rPr>
          <w:rFonts w:ascii="David" w:hAnsi="David"/>
          <w:rtl/>
        </w:rPr>
      </w:pPr>
      <w:r w:rsidRPr="001947D1">
        <w:rPr>
          <w:rFonts w:ascii="David" w:hAnsi="David"/>
          <w:rtl/>
        </w:rPr>
        <w:t xml:space="preserve">סל 1 (עגולות): </w:t>
      </w:r>
      <w:r w:rsidRPr="001947D1">
        <w:rPr>
          <w:rFonts w:ascii="David" w:hAnsi="David"/>
        </w:rPr>
        <w:t>CT 360.623</w:t>
      </w:r>
      <w:r>
        <w:rPr>
          <w:rFonts w:ascii="David" w:hAnsi="David" w:hint="cs"/>
          <w:rtl/>
        </w:rPr>
        <w:t>.</w:t>
      </w:r>
    </w:p>
    <w:p w14:paraId="2FFBFB9D" w14:textId="6D7F1831" w:rsidR="001947D1" w:rsidRPr="001947D1" w:rsidRDefault="001947D1" w:rsidP="001947D1">
      <w:pPr>
        <w:pStyle w:val="3-2"/>
        <w:numPr>
          <w:ilvl w:val="3"/>
          <w:numId w:val="51"/>
        </w:numPr>
        <w:outlineLvl w:val="9"/>
        <w:rPr>
          <w:rFonts w:ascii="David" w:hAnsi="David"/>
          <w:rtl/>
        </w:rPr>
      </w:pPr>
      <w:r w:rsidRPr="001947D1">
        <w:rPr>
          <w:rFonts w:ascii="David" w:hAnsi="David"/>
          <w:rtl/>
        </w:rPr>
        <w:t xml:space="preserve">סל 2 (בגטים+אמרלדים): 18.839 </w:t>
      </w:r>
      <w:r w:rsidRPr="001947D1">
        <w:rPr>
          <w:rFonts w:ascii="David" w:hAnsi="David"/>
        </w:rPr>
        <w:t>CT</w:t>
      </w:r>
      <w:r>
        <w:rPr>
          <w:rFonts w:ascii="David" w:hAnsi="David"/>
          <w:rtl/>
        </w:rPr>
        <w:t xml:space="preserve"> </w:t>
      </w:r>
      <w:r>
        <w:rPr>
          <w:rFonts w:ascii="David" w:hAnsi="David" w:hint="cs"/>
          <w:rtl/>
        </w:rPr>
        <w:t>.</w:t>
      </w:r>
    </w:p>
    <w:p w14:paraId="70F07CFD" w14:textId="5066089E" w:rsidR="001947D1" w:rsidRPr="001947D1" w:rsidRDefault="001947D1" w:rsidP="001947D1">
      <w:pPr>
        <w:pStyle w:val="3-2"/>
        <w:numPr>
          <w:ilvl w:val="3"/>
          <w:numId w:val="51"/>
        </w:numPr>
        <w:outlineLvl w:val="9"/>
        <w:rPr>
          <w:rFonts w:ascii="David" w:hAnsi="David"/>
          <w:rtl/>
        </w:rPr>
      </w:pPr>
      <w:r w:rsidRPr="001947D1">
        <w:rPr>
          <w:rFonts w:ascii="David" w:hAnsi="David"/>
          <w:rtl/>
        </w:rPr>
        <w:t xml:space="preserve">סל 3 (פרינסס): </w:t>
      </w:r>
      <w:r w:rsidRPr="001947D1">
        <w:rPr>
          <w:rFonts w:ascii="David" w:hAnsi="David"/>
        </w:rPr>
        <w:t>CT 101.121</w:t>
      </w:r>
      <w:r>
        <w:rPr>
          <w:rFonts w:ascii="David" w:hAnsi="David" w:hint="cs"/>
          <w:rtl/>
        </w:rPr>
        <w:t>.</w:t>
      </w:r>
    </w:p>
    <w:p w14:paraId="4BE6E355" w14:textId="77777777" w:rsidR="00AF512C" w:rsidRPr="001947D1" w:rsidRDefault="00AF512C" w:rsidP="00AF512C"/>
    <w:p w14:paraId="73AC1C40" w14:textId="77777777" w:rsidR="00873DE4" w:rsidRPr="00B63569" w:rsidRDefault="00873DE4" w:rsidP="00873DE4">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2CC4C46E" w14:textId="52DA02E1" w:rsidR="00873DE4" w:rsidRPr="003039EE" w:rsidRDefault="00873DE4" w:rsidP="003039EE">
      <w:pPr>
        <w:pStyle w:val="3-2"/>
        <w:numPr>
          <w:ilvl w:val="2"/>
          <w:numId w:val="51"/>
        </w:numPr>
        <w:ind w:left="1334" w:hanging="851"/>
        <w:outlineLvl w:val="9"/>
        <w:rPr>
          <w:rFonts w:ascii="David" w:hAnsi="David"/>
        </w:rPr>
      </w:pPr>
      <w:r w:rsidRPr="008E4A49">
        <w:rPr>
          <w:rFonts w:ascii="David" w:hAnsi="David"/>
          <w:rtl/>
        </w:rPr>
        <w:t xml:space="preserve">רשאי להשתתף במכרז מציע </w:t>
      </w:r>
      <w:r w:rsidR="003039EE">
        <w:rPr>
          <w:rFonts w:ascii="David" w:hAnsi="David" w:hint="cs"/>
          <w:rtl/>
        </w:rPr>
        <w:t>שהוא ב</w:t>
      </w:r>
      <w:r w:rsidR="003039EE">
        <w:rPr>
          <w:rFonts w:hint="cs"/>
          <w:rtl/>
        </w:rPr>
        <w:t xml:space="preserve">על רישיון </w:t>
      </w:r>
      <w:r w:rsidR="004814B6">
        <w:rPr>
          <w:rFonts w:hint="cs"/>
          <w:rtl/>
        </w:rPr>
        <w:t xml:space="preserve">לסחר ביהלומים </w:t>
      </w:r>
      <w:r w:rsidR="003039EE">
        <w:rPr>
          <w:rFonts w:hint="cs"/>
          <w:rtl/>
        </w:rPr>
        <w:t xml:space="preserve">מטעם המפקח על היהלומים. </w:t>
      </w:r>
    </w:p>
    <w:p w14:paraId="13B06922" w14:textId="77777777" w:rsidR="003039EE" w:rsidRDefault="003039EE" w:rsidP="00AF5718">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 xml:space="preserve">אופן </w:t>
      </w:r>
      <w:r w:rsidR="00AF5718">
        <w:rPr>
          <w:rFonts w:ascii="David" w:hAnsi="David" w:cs="David" w:hint="cs"/>
          <w:rtl/>
        </w:rPr>
        <w:t>בחירת זוכה</w:t>
      </w:r>
    </w:p>
    <w:p w14:paraId="71BE0787" w14:textId="77777777" w:rsidR="003039EE" w:rsidRDefault="003039EE" w:rsidP="003039EE">
      <w:pPr>
        <w:pStyle w:val="3-2"/>
        <w:numPr>
          <w:ilvl w:val="2"/>
          <w:numId w:val="51"/>
        </w:numPr>
        <w:ind w:left="1334" w:hanging="851"/>
        <w:outlineLvl w:val="9"/>
        <w:rPr>
          <w:rFonts w:ascii="David" w:hAnsi="David"/>
        </w:rPr>
      </w:pPr>
      <w:r>
        <w:rPr>
          <w:rFonts w:ascii="David" w:hAnsi="David" w:hint="cs"/>
          <w:rtl/>
        </w:rPr>
        <w:t xml:space="preserve">הניקוד של כל הצעה במכרז יהיה 100% מחיר. </w:t>
      </w:r>
    </w:p>
    <w:p w14:paraId="2233BF81" w14:textId="77777777" w:rsidR="00AF5718" w:rsidRDefault="00AF5718" w:rsidP="003039EE">
      <w:pPr>
        <w:pStyle w:val="3-2"/>
        <w:numPr>
          <w:ilvl w:val="2"/>
          <w:numId w:val="51"/>
        </w:numPr>
        <w:ind w:left="1334" w:hanging="851"/>
        <w:outlineLvl w:val="9"/>
        <w:rPr>
          <w:rFonts w:ascii="David" w:hAnsi="David"/>
        </w:rPr>
      </w:pPr>
      <w:r>
        <w:rPr>
          <w:rFonts w:ascii="David" w:hAnsi="David" w:hint="cs"/>
          <w:rtl/>
        </w:rPr>
        <w:t>המציע יכריז על ההצעה היקרה ביותר בכל סל כזוכה באותו סל.</w:t>
      </w:r>
    </w:p>
    <w:p w14:paraId="36467C46" w14:textId="77777777" w:rsidR="00AF5718" w:rsidRPr="00FF5805" w:rsidRDefault="00AF5718" w:rsidP="00AF5718">
      <w:pPr>
        <w:pStyle w:val="3-2"/>
        <w:numPr>
          <w:ilvl w:val="2"/>
          <w:numId w:val="51"/>
        </w:numPr>
        <w:ind w:left="1334" w:hanging="851"/>
        <w:outlineLvl w:val="9"/>
        <w:rPr>
          <w:rFonts w:ascii="David" w:hAnsi="David"/>
        </w:rPr>
      </w:pPr>
      <w:r w:rsidRPr="00A239B9">
        <w:rPr>
          <w:rFonts w:ascii="David" w:hAnsi="David" w:hint="cs"/>
          <w:rtl/>
        </w:rPr>
        <w:t>המזמין יהיה</w:t>
      </w:r>
      <w:r w:rsidRPr="00A239B9">
        <w:rPr>
          <w:rFonts w:ascii="David" w:hAnsi="David"/>
          <w:rtl/>
        </w:rPr>
        <w:t xml:space="preserve"> רשאי לבחור </w:t>
      </w:r>
      <w:r w:rsidRPr="00A239B9">
        <w:rPr>
          <w:rFonts w:ascii="David" w:hAnsi="David" w:hint="cs"/>
          <w:rtl/>
        </w:rPr>
        <w:t>כשירים במכרז ("</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במכרז, מכל סיבה שהיא, </w:t>
      </w:r>
      <w:r w:rsidRPr="00FF5805">
        <w:rPr>
          <w:rFonts w:ascii="David" w:hAnsi="David" w:hint="cs"/>
          <w:rtl/>
        </w:rPr>
        <w:t xml:space="preserve">רשאי המזמין להכריז על הכשיר הבא אחריו כזוכה בכפוף לעמידה בדרישות המנויות להלן בנוגע לזוכה במכרז. </w:t>
      </w:r>
    </w:p>
    <w:p w14:paraId="491A5D0D" w14:textId="77777777" w:rsidR="00AF5718" w:rsidRPr="00576568" w:rsidRDefault="00AF5718" w:rsidP="00576568">
      <w:pPr>
        <w:pStyle w:val="25"/>
        <w:keepNext/>
        <w:keepLines/>
        <w:widowControl/>
        <w:numPr>
          <w:ilvl w:val="1"/>
          <w:numId w:val="51"/>
        </w:numPr>
        <w:tabs>
          <w:tab w:val="left" w:pos="1050"/>
        </w:tabs>
        <w:spacing w:before="240" w:after="240"/>
        <w:ind w:left="1050" w:hanging="690"/>
        <w:jc w:val="both"/>
        <w:rPr>
          <w:rFonts w:ascii="David" w:hAnsi="David" w:cs="David"/>
        </w:rPr>
      </w:pPr>
      <w:r w:rsidRPr="00576568">
        <w:rPr>
          <w:rFonts w:ascii="David" w:hAnsi="David" w:cs="David" w:hint="eastAsia"/>
          <w:rtl/>
        </w:rPr>
        <w:t>פעולות</w:t>
      </w:r>
      <w:r w:rsidRPr="00576568">
        <w:rPr>
          <w:rFonts w:ascii="David" w:hAnsi="David" w:cs="David"/>
          <w:rtl/>
        </w:rPr>
        <w:t xml:space="preserve"> </w:t>
      </w:r>
      <w:r w:rsidRPr="00576568">
        <w:rPr>
          <w:rFonts w:ascii="David" w:hAnsi="David" w:cs="David" w:hint="eastAsia"/>
          <w:rtl/>
        </w:rPr>
        <w:t>לביצוע</w:t>
      </w:r>
      <w:r w:rsidRPr="00576568">
        <w:rPr>
          <w:rFonts w:ascii="David" w:hAnsi="David" w:cs="David"/>
          <w:rtl/>
        </w:rPr>
        <w:t xml:space="preserve"> </w:t>
      </w:r>
      <w:r w:rsidRPr="00576568">
        <w:rPr>
          <w:rFonts w:ascii="David" w:hAnsi="David" w:cs="David" w:hint="eastAsia"/>
          <w:rtl/>
        </w:rPr>
        <w:t>על</w:t>
      </w:r>
      <w:r w:rsidRPr="00576568">
        <w:rPr>
          <w:rFonts w:ascii="David" w:hAnsi="David" w:cs="David"/>
          <w:rtl/>
        </w:rPr>
        <w:t xml:space="preserve"> </w:t>
      </w:r>
      <w:r w:rsidRPr="00576568">
        <w:rPr>
          <w:rFonts w:ascii="David" w:hAnsi="David" w:cs="David" w:hint="eastAsia"/>
          <w:rtl/>
        </w:rPr>
        <w:t>ידי</w:t>
      </w:r>
      <w:r w:rsidRPr="00576568">
        <w:rPr>
          <w:rFonts w:ascii="David" w:hAnsi="David" w:cs="David"/>
          <w:rtl/>
        </w:rPr>
        <w:t xml:space="preserve"> </w:t>
      </w:r>
      <w:r w:rsidRPr="00576568">
        <w:rPr>
          <w:rFonts w:ascii="David" w:hAnsi="David" w:cs="David" w:hint="eastAsia"/>
          <w:rtl/>
        </w:rPr>
        <w:t>הזוכה</w:t>
      </w:r>
      <w:r w:rsidRPr="00576568">
        <w:rPr>
          <w:rFonts w:ascii="David" w:hAnsi="David" w:cs="David"/>
          <w:rtl/>
        </w:rPr>
        <w:t xml:space="preserve"> </w:t>
      </w:r>
    </w:p>
    <w:p w14:paraId="13708A7A" w14:textId="533B3F24" w:rsidR="00AF5718" w:rsidRDefault="00AF5718" w:rsidP="00A4275E">
      <w:pPr>
        <w:pStyle w:val="3-2"/>
        <w:numPr>
          <w:ilvl w:val="2"/>
          <w:numId w:val="51"/>
        </w:numPr>
        <w:ind w:left="1334" w:hanging="851"/>
        <w:outlineLvl w:val="9"/>
        <w:rPr>
          <w:rFonts w:ascii="David" w:hAnsi="David"/>
        </w:rPr>
      </w:pPr>
      <w:r>
        <w:rPr>
          <w:rFonts w:ascii="David" w:hAnsi="David" w:hint="cs"/>
          <w:rtl/>
        </w:rPr>
        <w:t>הזוכה במכרז בכל סל יידרש להעביר את התשל</w:t>
      </w:r>
      <w:r w:rsidR="004814B6">
        <w:rPr>
          <w:rFonts w:ascii="David" w:hAnsi="David" w:hint="cs"/>
          <w:rtl/>
        </w:rPr>
        <w:t xml:space="preserve">ום המלא אותו הוא הגיש בהצעתו, לחשבון שמספרו: </w:t>
      </w:r>
      <w:r>
        <w:rPr>
          <w:rFonts w:ascii="David" w:hAnsi="David" w:hint="cs"/>
          <w:rtl/>
        </w:rPr>
        <w:t xml:space="preserve"> </w:t>
      </w:r>
      <w:r w:rsidR="004814B6">
        <w:rPr>
          <w:rFonts w:ascii="David" w:hAnsi="David" w:hint="cs"/>
          <w:rtl/>
        </w:rPr>
        <w:t xml:space="preserve">1680010180230, </w:t>
      </w:r>
      <w:r w:rsidR="004814B6">
        <w:rPr>
          <w:rFonts w:ascii="David" w:hAnsi="David" w:hint="cs"/>
        </w:rPr>
        <w:t>IBAN</w:t>
      </w:r>
      <w:r w:rsidR="004814B6">
        <w:rPr>
          <w:rFonts w:ascii="David" w:hAnsi="David"/>
          <w:rtl/>
        </w:rPr>
        <w:pgNum/>
      </w:r>
      <w:r w:rsidR="004814B6">
        <w:rPr>
          <w:rFonts w:ascii="David" w:hAnsi="David"/>
          <w:rtl/>
        </w:rPr>
        <w:pgNum/>
      </w:r>
      <w:r w:rsidR="004814B6">
        <w:rPr>
          <w:rFonts w:ascii="David" w:hAnsi="David" w:hint="cs"/>
        </w:rPr>
        <w:t xml:space="preserve"> </w:t>
      </w:r>
      <w:r w:rsidR="004814B6">
        <w:rPr>
          <w:rFonts w:ascii="David" w:hAnsi="David" w:hint="cs"/>
          <w:rtl/>
        </w:rPr>
        <w:t xml:space="preserve">: </w:t>
      </w:r>
      <w:r w:rsidR="004814B6">
        <w:rPr>
          <w:rFonts w:ascii="David" w:hAnsi="David" w:hint="cs"/>
        </w:rPr>
        <w:t>IL340990011680010180230</w:t>
      </w:r>
      <w:r w:rsidR="004814B6">
        <w:rPr>
          <w:rFonts w:ascii="David" w:hAnsi="David"/>
        </w:rPr>
        <w:t xml:space="preserve"> </w:t>
      </w:r>
      <w:r w:rsidR="004814B6">
        <w:rPr>
          <w:rFonts w:ascii="David" w:hAnsi="David" w:hint="cs"/>
        </w:rPr>
        <w:t xml:space="preserve"> </w:t>
      </w:r>
      <w:r w:rsidR="00C810BD">
        <w:rPr>
          <w:rFonts w:ascii="David" w:hAnsi="David" w:hint="cs"/>
          <w:rtl/>
        </w:rPr>
        <w:t xml:space="preserve"> </w:t>
      </w:r>
      <w:r>
        <w:rPr>
          <w:rFonts w:ascii="David" w:hAnsi="David" w:hint="cs"/>
          <w:rtl/>
        </w:rPr>
        <w:t xml:space="preserve">זאת </w:t>
      </w:r>
      <w:r w:rsidR="00A4275E">
        <w:rPr>
          <w:rFonts w:ascii="David" w:hAnsi="David" w:hint="cs"/>
          <w:rtl/>
        </w:rPr>
        <w:t xml:space="preserve">עד ל-48 שעות מהודעה רשמית על זכייתו. </w:t>
      </w:r>
    </w:p>
    <w:p w14:paraId="5F7D1A1F" w14:textId="77777777" w:rsidR="00AF5718" w:rsidRPr="00AF5718" w:rsidRDefault="00AF5718" w:rsidP="00AF5718">
      <w:pPr>
        <w:pStyle w:val="3-2"/>
        <w:numPr>
          <w:ilvl w:val="2"/>
          <w:numId w:val="51"/>
        </w:numPr>
        <w:ind w:left="1334" w:hanging="851"/>
        <w:outlineLvl w:val="9"/>
        <w:rPr>
          <w:rFonts w:ascii="David" w:hAnsi="David"/>
        </w:rPr>
      </w:pPr>
      <w:r w:rsidRPr="00AF5718">
        <w:rPr>
          <w:rFonts w:ascii="David" w:hAnsi="David" w:hint="eastAsia"/>
          <w:rtl/>
        </w:rPr>
        <w:t>במידה</w:t>
      </w:r>
      <w:r w:rsidRPr="00AF5718">
        <w:rPr>
          <w:rFonts w:ascii="David" w:hAnsi="David"/>
          <w:rtl/>
        </w:rPr>
        <w:t xml:space="preserve"> </w:t>
      </w:r>
      <w:r w:rsidRPr="00AF5718">
        <w:rPr>
          <w:rFonts w:ascii="David" w:hAnsi="David" w:hint="eastAsia"/>
          <w:rtl/>
        </w:rPr>
        <w:t>והזוכה</w:t>
      </w:r>
      <w:r w:rsidRPr="00AF5718">
        <w:rPr>
          <w:rFonts w:ascii="David" w:hAnsi="David"/>
          <w:rtl/>
        </w:rPr>
        <w:t xml:space="preserve"> לא הצליח לבצע את </w:t>
      </w:r>
      <w:r w:rsidRPr="00AF5718">
        <w:rPr>
          <w:rFonts w:ascii="David" w:hAnsi="David" w:hint="cs"/>
          <w:rtl/>
        </w:rPr>
        <w:t>התשלום</w:t>
      </w:r>
      <w:r w:rsidRPr="00AF5718">
        <w:rPr>
          <w:rFonts w:ascii="David" w:hAnsi="David"/>
          <w:rtl/>
        </w:rPr>
        <w:t xml:space="preserve"> לעיל בסד הזמנים שהוגדר על ידי המזמין, יוכל המזמין, בהתאם לשיקול דעתו הבלעדי, לתת לו ארכה </w:t>
      </w:r>
      <w:r w:rsidRPr="00AF5718">
        <w:rPr>
          <w:rFonts w:ascii="David" w:hAnsi="David" w:hint="eastAsia"/>
          <w:rtl/>
        </w:rPr>
        <w:t>או</w:t>
      </w:r>
      <w:r w:rsidRPr="00AF5718">
        <w:rPr>
          <w:rFonts w:ascii="David" w:hAnsi="David"/>
          <w:rtl/>
        </w:rPr>
        <w:t xml:space="preserve"> </w:t>
      </w:r>
      <w:r w:rsidRPr="00AF5718">
        <w:rPr>
          <w:rFonts w:ascii="David" w:hAnsi="David" w:hint="eastAsia"/>
          <w:rtl/>
        </w:rPr>
        <w:t>להכריז</w:t>
      </w:r>
      <w:r w:rsidRPr="00AF5718">
        <w:rPr>
          <w:rFonts w:ascii="David" w:hAnsi="David"/>
          <w:rtl/>
        </w:rPr>
        <w:t xml:space="preserve"> </w:t>
      </w:r>
      <w:r w:rsidRPr="00AF5718">
        <w:rPr>
          <w:rFonts w:ascii="David" w:hAnsi="David" w:hint="eastAsia"/>
          <w:rtl/>
        </w:rPr>
        <w:t>על</w:t>
      </w:r>
      <w:r w:rsidRPr="00AF5718">
        <w:rPr>
          <w:rFonts w:ascii="David" w:hAnsi="David"/>
          <w:rtl/>
        </w:rPr>
        <w:t xml:space="preserve"> </w:t>
      </w:r>
      <w:r w:rsidRPr="00AF5718">
        <w:rPr>
          <w:rFonts w:ascii="David" w:hAnsi="David" w:hint="eastAsia"/>
          <w:rtl/>
        </w:rPr>
        <w:t>המדורג</w:t>
      </w:r>
      <w:r w:rsidRPr="00AF5718">
        <w:rPr>
          <w:rFonts w:ascii="David" w:hAnsi="David"/>
          <w:rtl/>
        </w:rPr>
        <w:t xml:space="preserve"> </w:t>
      </w:r>
      <w:r w:rsidRPr="00AF5718">
        <w:rPr>
          <w:rFonts w:ascii="David" w:hAnsi="David" w:hint="eastAsia"/>
          <w:rtl/>
        </w:rPr>
        <w:t>הבא</w:t>
      </w:r>
      <w:r w:rsidRPr="00AF5718">
        <w:rPr>
          <w:rFonts w:ascii="David" w:hAnsi="David"/>
          <w:rtl/>
        </w:rPr>
        <w:t xml:space="preserve"> </w:t>
      </w:r>
      <w:r w:rsidRPr="00AF5718">
        <w:rPr>
          <w:rFonts w:ascii="David" w:hAnsi="David" w:hint="eastAsia"/>
          <w:rtl/>
        </w:rPr>
        <w:t>כזוכה</w:t>
      </w:r>
      <w:r w:rsidRPr="00AF5718">
        <w:rPr>
          <w:rFonts w:ascii="David" w:hAnsi="David"/>
          <w:rtl/>
        </w:rPr>
        <w:t xml:space="preserve"> </w:t>
      </w:r>
      <w:r w:rsidRPr="00AF5718">
        <w:rPr>
          <w:rFonts w:ascii="David" w:hAnsi="David" w:hint="eastAsia"/>
          <w:rtl/>
        </w:rPr>
        <w:t>במכרז</w:t>
      </w:r>
      <w:r w:rsidRPr="00AF5718">
        <w:rPr>
          <w:rFonts w:ascii="David" w:hAnsi="David"/>
          <w:rtl/>
        </w:rPr>
        <w:t xml:space="preserve">. </w:t>
      </w:r>
    </w:p>
    <w:p w14:paraId="5D60131E" w14:textId="77777777" w:rsidR="00AF5718" w:rsidRPr="00AF5718" w:rsidRDefault="00AF5718" w:rsidP="00AF5718">
      <w:pPr>
        <w:pStyle w:val="3-2"/>
        <w:ind w:firstLine="0"/>
        <w:outlineLvl w:val="9"/>
        <w:rPr>
          <w:rFonts w:ascii="David" w:hAnsi="David"/>
        </w:rPr>
      </w:pPr>
    </w:p>
    <w:p w14:paraId="49CA4967" w14:textId="77777777" w:rsidR="00AF512C" w:rsidRDefault="00AF512C" w:rsidP="00AF512C">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מועדי המכרז</w:t>
      </w:r>
    </w:p>
    <w:p w14:paraId="706ED6A5" w14:textId="77777777" w:rsidR="00AF512C" w:rsidRDefault="00AF512C" w:rsidP="00AF512C">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F512C" w14:paraId="2349A958" w14:textId="77777777" w:rsidTr="00873DE4">
        <w:trPr>
          <w:jc w:val="right"/>
        </w:trPr>
        <w:tc>
          <w:tcPr>
            <w:tcW w:w="4251" w:type="dxa"/>
            <w:shd w:val="clear" w:color="auto" w:fill="E6E6E6"/>
            <w:vAlign w:val="center"/>
          </w:tcPr>
          <w:p w14:paraId="672D7D29" w14:textId="77777777" w:rsidR="00AF512C" w:rsidRPr="00B63569" w:rsidRDefault="00AF512C" w:rsidP="00873DE4">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7278C99" w14:textId="77777777" w:rsidR="00AF512C" w:rsidRPr="00B63569" w:rsidRDefault="00AF512C" w:rsidP="00873DE4">
            <w:pPr>
              <w:pStyle w:val="af7"/>
              <w:spacing w:line="360" w:lineRule="auto"/>
              <w:ind w:right="52"/>
              <w:rPr>
                <w:rFonts w:ascii="David" w:hAnsi="David" w:cs="David"/>
                <w:rtl/>
              </w:rPr>
            </w:pPr>
            <w:r w:rsidRPr="00B63569">
              <w:rPr>
                <w:rFonts w:ascii="David" w:hAnsi="David" w:cs="David"/>
                <w:rtl/>
              </w:rPr>
              <w:t>תאריך</w:t>
            </w:r>
          </w:p>
        </w:tc>
      </w:tr>
      <w:tr w:rsidR="00AF512C" w14:paraId="54DA8CBA" w14:textId="77777777" w:rsidTr="00873DE4">
        <w:trPr>
          <w:jc w:val="right"/>
        </w:trPr>
        <w:tc>
          <w:tcPr>
            <w:tcW w:w="4251" w:type="dxa"/>
            <w:vAlign w:val="center"/>
          </w:tcPr>
          <w:p w14:paraId="5BF24DB0" w14:textId="77777777" w:rsidR="00AF512C" w:rsidRPr="00B63569" w:rsidRDefault="00AF512C" w:rsidP="00873DE4">
            <w:pPr>
              <w:pStyle w:val="af7"/>
              <w:spacing w:line="360" w:lineRule="auto"/>
              <w:ind w:right="160"/>
              <w:jc w:val="center"/>
              <w:rPr>
                <w:rFonts w:ascii="David" w:hAnsi="David" w:cs="David"/>
                <w:rtl/>
              </w:rPr>
            </w:pPr>
            <w:r>
              <w:rPr>
                <w:rFonts w:ascii="David" w:hAnsi="David" w:cs="David" w:hint="cs"/>
                <w:rtl/>
              </w:rPr>
              <w:t xml:space="preserve">הצגת היהלומים </w:t>
            </w:r>
          </w:p>
        </w:tc>
        <w:tc>
          <w:tcPr>
            <w:tcW w:w="3538" w:type="dxa"/>
            <w:vAlign w:val="center"/>
          </w:tcPr>
          <w:p w14:paraId="4111174D" w14:textId="77777777" w:rsidR="00985BCC" w:rsidRDefault="00985BCC" w:rsidP="00985BCC">
            <w:pPr>
              <w:pStyle w:val="af7"/>
              <w:spacing w:line="360" w:lineRule="auto"/>
              <w:ind w:right="52"/>
              <w:jc w:val="center"/>
              <w:rPr>
                <w:rFonts w:ascii="David" w:hAnsi="David" w:cs="David"/>
                <w:rtl/>
              </w:rPr>
            </w:pPr>
            <w:r>
              <w:rPr>
                <w:rFonts w:ascii="David" w:hAnsi="David" w:cs="David" w:hint="cs"/>
                <w:rtl/>
              </w:rPr>
              <w:t>בימים:</w:t>
            </w:r>
          </w:p>
          <w:p w14:paraId="1FEC7422" w14:textId="2D0AE3E5" w:rsidR="00AF512C" w:rsidRPr="00985BCC" w:rsidRDefault="00985BCC" w:rsidP="00985BCC">
            <w:pPr>
              <w:pStyle w:val="af7"/>
              <w:spacing w:line="360" w:lineRule="auto"/>
              <w:ind w:right="52"/>
              <w:jc w:val="center"/>
              <w:rPr>
                <w:rFonts w:ascii="David" w:hAnsi="David" w:cs="David"/>
                <w:rtl/>
              </w:rPr>
            </w:pPr>
            <w:r>
              <w:rPr>
                <w:rFonts w:ascii="David" w:hAnsi="David" w:cs="David" w:hint="cs"/>
                <w:rtl/>
              </w:rPr>
              <w:t>23/03/20</w:t>
            </w:r>
            <w:r w:rsidR="00AF512C">
              <w:rPr>
                <w:rFonts w:ascii="David" w:hAnsi="David" w:cs="David" w:hint="cs"/>
                <w:rtl/>
              </w:rPr>
              <w:t xml:space="preserve">  </w:t>
            </w:r>
            <w:r w:rsidR="00AF512C" w:rsidRPr="00562EFE">
              <w:rPr>
                <w:rFonts w:ascii="David" w:hAnsi="David" w:cs="David"/>
                <w:rtl/>
              </w:rPr>
              <w:t>בשעה</w:t>
            </w:r>
            <w:r w:rsidR="00AF512C">
              <w:rPr>
                <w:rFonts w:ascii="David" w:hAnsi="David" w:cs="David" w:hint="cs"/>
                <w:rtl/>
              </w:rPr>
              <w:t xml:space="preserve"> </w:t>
            </w:r>
            <w:r w:rsidR="00AF512C" w:rsidRPr="00562EFE">
              <w:rPr>
                <w:rFonts w:ascii="David" w:hAnsi="David" w:cs="David"/>
                <w:rtl/>
              </w:rPr>
              <w:t xml:space="preserve"> </w:t>
            </w:r>
            <w:r>
              <w:rPr>
                <w:rFonts w:ascii="David" w:hAnsi="David" w:cs="David" w:hint="cs"/>
                <w:b/>
                <w:bCs/>
                <w:sz w:val="28"/>
                <w:szCs w:val="28"/>
                <w:u w:val="single"/>
                <w:rtl/>
              </w:rPr>
              <w:t xml:space="preserve">10:00 עד 16:00 </w:t>
            </w:r>
          </w:p>
          <w:p w14:paraId="799B4608" w14:textId="7CE1E68E" w:rsidR="00985BCC" w:rsidRPr="001F1620" w:rsidRDefault="00985BCC" w:rsidP="00985BCC">
            <w:pPr>
              <w:pStyle w:val="af7"/>
              <w:spacing w:line="360" w:lineRule="auto"/>
              <w:ind w:right="52"/>
              <w:jc w:val="center"/>
              <w:rPr>
                <w:rFonts w:ascii="David" w:hAnsi="David" w:cs="David"/>
                <w:rtl/>
              </w:rPr>
            </w:pPr>
            <w:r>
              <w:rPr>
                <w:rFonts w:ascii="David" w:hAnsi="David" w:cs="David" w:hint="cs"/>
                <w:rtl/>
              </w:rPr>
              <w:t>24/03/20  בשעה</w:t>
            </w:r>
            <w:r w:rsidRPr="00985BCC">
              <w:rPr>
                <w:rFonts w:ascii="David" w:hAnsi="David" w:cs="David" w:hint="cs"/>
                <w:b/>
                <w:bCs/>
                <w:rtl/>
              </w:rPr>
              <w:t xml:space="preserve"> </w:t>
            </w:r>
            <w:r w:rsidRPr="00985BCC">
              <w:rPr>
                <w:rFonts w:ascii="David" w:hAnsi="David" w:cs="David" w:hint="cs"/>
                <w:b/>
                <w:bCs/>
                <w:sz w:val="28"/>
                <w:szCs w:val="28"/>
                <w:u w:val="single"/>
                <w:rtl/>
              </w:rPr>
              <w:t>10:00 עד 1</w:t>
            </w:r>
            <w:r>
              <w:rPr>
                <w:rFonts w:ascii="David" w:hAnsi="David" w:cs="David" w:hint="cs"/>
                <w:b/>
                <w:bCs/>
                <w:sz w:val="28"/>
                <w:szCs w:val="28"/>
                <w:u w:val="single"/>
                <w:rtl/>
              </w:rPr>
              <w:t>6</w:t>
            </w:r>
            <w:r w:rsidRPr="00985BCC">
              <w:rPr>
                <w:rFonts w:ascii="David" w:hAnsi="David" w:cs="David" w:hint="cs"/>
                <w:b/>
                <w:bCs/>
                <w:sz w:val="28"/>
                <w:szCs w:val="28"/>
                <w:u w:val="single"/>
                <w:rtl/>
              </w:rPr>
              <w:t>:</w:t>
            </w:r>
            <w:r>
              <w:rPr>
                <w:rFonts w:ascii="David" w:hAnsi="David" w:cs="David" w:hint="cs"/>
                <w:b/>
                <w:bCs/>
                <w:sz w:val="28"/>
                <w:szCs w:val="28"/>
                <w:u w:val="single"/>
                <w:rtl/>
              </w:rPr>
              <w:t>0</w:t>
            </w:r>
            <w:r w:rsidRPr="00985BCC">
              <w:rPr>
                <w:rFonts w:ascii="David" w:hAnsi="David" w:cs="David" w:hint="cs"/>
                <w:b/>
                <w:bCs/>
                <w:sz w:val="28"/>
                <w:szCs w:val="28"/>
                <w:u w:val="single"/>
                <w:rtl/>
              </w:rPr>
              <w:t>0</w:t>
            </w:r>
          </w:p>
        </w:tc>
      </w:tr>
      <w:tr w:rsidR="00AF512C" w14:paraId="539573E2" w14:textId="77777777" w:rsidTr="00873DE4">
        <w:trPr>
          <w:jc w:val="right"/>
        </w:trPr>
        <w:tc>
          <w:tcPr>
            <w:tcW w:w="4251" w:type="dxa"/>
            <w:vAlign w:val="center"/>
          </w:tcPr>
          <w:p w14:paraId="5F55A418" w14:textId="77777777" w:rsidR="00AF512C" w:rsidRPr="00B63569" w:rsidRDefault="00AF512C" w:rsidP="00873DE4">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73851577" w14:textId="23C6A759" w:rsidR="00AF512C" w:rsidRPr="001F1620" w:rsidRDefault="00AF512C" w:rsidP="00231AD8">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rtl/>
                </w:rPr>
                <w:alias w:val="תאריך פרסום"/>
                <w:id w:val="-1891959842"/>
                <w:placeholder>
                  <w:docPart w:val="5C76D685CA6E442A9AE21139F16D5100"/>
                </w:placeholder>
                <w:dataBinding w:prefixMappings="xmlns:ns0='http://schemas.microsoft.com/office/2006/coverPageProps' " w:xpath="/ns0:CoverPageProperties[1]/ns0:PublishDate[1]" w:storeItemID="{55AF091B-3C7A-41E3-B477-F2FDAA23CFDA}"/>
                <w:date w:fullDate="2020-03-24T00:00:00Z">
                  <w:dateFormat w:val="dd/MM/yyyy"/>
                  <w:lid w:val="he-IL"/>
                  <w:storeMappedDataAs w:val="dateTime"/>
                  <w:calendar w:val="gregorian"/>
                </w:date>
              </w:sdtPr>
              <w:sdtEndPr/>
              <w:sdtContent>
                <w:r>
                  <w:rPr>
                    <w:rFonts w:ascii="David" w:hAnsi="David" w:cs="David"/>
                    <w:rtl/>
                  </w:rPr>
                  <w:t>‏</w:t>
                </w:r>
                <w:r w:rsidR="00985BCC">
                  <w:rPr>
                    <w:rFonts w:ascii="David" w:hAnsi="David" w:cs="David" w:hint="cs"/>
                    <w:rtl/>
                  </w:rPr>
                  <w:t>24/03/2020</w:t>
                </w:r>
              </w:sdtContent>
            </w:sdt>
            <w:r>
              <w:rPr>
                <w:rFonts w:ascii="David" w:hAnsi="David" w:cs="David" w:hint="cs"/>
                <w:rtl/>
              </w:rPr>
              <w:t xml:space="preserve"> </w:t>
            </w:r>
            <w:r w:rsidRPr="00985BCC">
              <w:rPr>
                <w:rFonts w:ascii="David" w:hAnsi="David" w:cs="David"/>
                <w:rtl/>
              </w:rPr>
              <w:t xml:space="preserve"> בשעה </w:t>
            </w:r>
            <w:sdt>
              <w:sdtPr>
                <w:rPr>
                  <w:rFonts w:ascii="David" w:hAnsi="David" w:cs="David" w:hint="cs"/>
                  <w:b/>
                  <w:bCs/>
                  <w:sz w:val="28"/>
                  <w:szCs w:val="28"/>
                  <w:u w:val="single"/>
                  <w:rtl/>
                </w:rPr>
                <w:alias w:val="הערות"/>
                <w:id w:val="-589462747"/>
                <w:placeholder>
                  <w:docPart w:val="7B2B810A1DE340C3A14C4A702FCE40B8"/>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231AD8">
                  <w:rPr>
                    <w:rFonts w:ascii="David" w:hAnsi="David" w:cs="David"/>
                    <w:b/>
                    <w:bCs/>
                    <w:sz w:val="28"/>
                    <w:szCs w:val="28"/>
                    <w:u w:val="single"/>
                  </w:rPr>
                  <w:t>16:00</w:t>
                </w:r>
              </w:sdtContent>
            </w:sdt>
          </w:p>
        </w:tc>
      </w:tr>
    </w:tbl>
    <w:p w14:paraId="278B9678" w14:textId="77777777" w:rsidR="003039EE" w:rsidRPr="00AF512C" w:rsidRDefault="00AF512C" w:rsidP="00AF512C">
      <w:pPr>
        <w:pStyle w:val="25"/>
        <w:keepNext/>
        <w:keepLines/>
        <w:widowControl/>
        <w:numPr>
          <w:ilvl w:val="1"/>
          <w:numId w:val="51"/>
        </w:numPr>
        <w:tabs>
          <w:tab w:val="left" w:pos="1050"/>
        </w:tabs>
        <w:spacing w:before="240" w:after="240"/>
        <w:ind w:left="1050" w:hanging="690"/>
        <w:jc w:val="both"/>
        <w:rPr>
          <w:rFonts w:ascii="David" w:hAnsi="David" w:cs="David"/>
        </w:rPr>
      </w:pPr>
      <w:r w:rsidRPr="00AF512C">
        <w:rPr>
          <w:rFonts w:ascii="David" w:hAnsi="David" w:cs="David" w:hint="cs"/>
          <w:rtl/>
        </w:rPr>
        <w:t>הצגת היהלומים</w:t>
      </w:r>
    </w:p>
    <w:p w14:paraId="31184C9E" w14:textId="77777777" w:rsidR="00AF512C" w:rsidRPr="00AF512C" w:rsidRDefault="00AF512C" w:rsidP="00873DE4">
      <w:pPr>
        <w:pStyle w:val="3-2"/>
        <w:numPr>
          <w:ilvl w:val="2"/>
          <w:numId w:val="51"/>
        </w:numPr>
        <w:ind w:left="1334" w:hanging="851"/>
        <w:outlineLvl w:val="9"/>
        <w:rPr>
          <w:rFonts w:ascii="David" w:hAnsi="David"/>
        </w:rPr>
      </w:pPr>
      <w:r w:rsidRPr="00873DE4">
        <w:rPr>
          <w:rFonts w:ascii="David" w:hAnsi="David" w:hint="cs"/>
          <w:rtl/>
        </w:rPr>
        <w:t>הסחורה תוצג בתחנת המכס , בנין שמשון, קומת כניסה.</w:t>
      </w:r>
    </w:p>
    <w:p w14:paraId="0C4006C5" w14:textId="77777777" w:rsidR="00AF512C" w:rsidRPr="00AF512C" w:rsidRDefault="00AF512C" w:rsidP="00873DE4">
      <w:pPr>
        <w:pStyle w:val="3-2"/>
        <w:numPr>
          <w:ilvl w:val="2"/>
          <w:numId w:val="51"/>
        </w:numPr>
        <w:ind w:left="1334" w:hanging="851"/>
        <w:outlineLvl w:val="9"/>
        <w:rPr>
          <w:rFonts w:ascii="David" w:hAnsi="David"/>
        </w:rPr>
      </w:pPr>
      <w:r w:rsidRPr="00873DE4">
        <w:rPr>
          <w:rFonts w:ascii="David" w:hAnsi="David" w:hint="cs"/>
          <w:rtl/>
        </w:rPr>
        <w:t>למעוניינים תינתן האפשרות לבחון את היהלומים למשך שלושה ימים.</w:t>
      </w:r>
    </w:p>
    <w:p w14:paraId="0F505DFB" w14:textId="7BC03BD2" w:rsidR="00AF512C" w:rsidRPr="00AF512C" w:rsidRDefault="00AF512C" w:rsidP="00873DE4">
      <w:pPr>
        <w:pStyle w:val="3-2"/>
        <w:numPr>
          <w:ilvl w:val="2"/>
          <w:numId w:val="51"/>
        </w:numPr>
        <w:ind w:left="1334" w:hanging="851"/>
        <w:outlineLvl w:val="9"/>
        <w:rPr>
          <w:rFonts w:ascii="David" w:hAnsi="David"/>
        </w:rPr>
      </w:pPr>
      <w:r w:rsidRPr="00873DE4">
        <w:rPr>
          <w:rFonts w:ascii="David" w:hAnsi="David" w:hint="cs"/>
          <w:rtl/>
        </w:rPr>
        <w:t>המעוניינים יירשמו מראש במשרדי הפיקוח</w:t>
      </w:r>
      <w:r w:rsidR="00985BCC">
        <w:rPr>
          <w:rFonts w:ascii="David" w:hAnsi="David" w:hint="cs"/>
          <w:rtl/>
        </w:rPr>
        <w:t xml:space="preserve"> לתיאום שעת הגעתם למכרז</w:t>
      </w:r>
      <w:r w:rsidRPr="00873DE4">
        <w:rPr>
          <w:rFonts w:ascii="David" w:hAnsi="David" w:hint="cs"/>
          <w:rtl/>
        </w:rPr>
        <w:t>.</w:t>
      </w:r>
    </w:p>
    <w:p w14:paraId="19321252" w14:textId="77777777" w:rsidR="00AF512C" w:rsidRPr="00AF512C" w:rsidRDefault="00AF512C" w:rsidP="00AF512C">
      <w:pPr>
        <w:pStyle w:val="25"/>
        <w:keepNext/>
        <w:keepLines/>
        <w:widowControl/>
        <w:numPr>
          <w:ilvl w:val="1"/>
          <w:numId w:val="51"/>
        </w:numPr>
        <w:tabs>
          <w:tab w:val="left" w:pos="1050"/>
        </w:tabs>
        <w:spacing w:before="240" w:after="240"/>
        <w:ind w:left="1050" w:hanging="690"/>
        <w:jc w:val="both"/>
        <w:rPr>
          <w:rFonts w:ascii="David" w:hAnsi="David" w:cs="David"/>
        </w:rPr>
      </w:pPr>
      <w:r w:rsidRPr="00AF512C">
        <w:rPr>
          <w:rFonts w:ascii="David" w:hAnsi="David" w:cs="David" w:hint="cs"/>
          <w:rtl/>
        </w:rPr>
        <w:t>הגשת הצעות</w:t>
      </w:r>
    </w:p>
    <w:p w14:paraId="30F586BE" w14:textId="77777777" w:rsidR="00AF512C" w:rsidRPr="00AF5718" w:rsidRDefault="00AF512C" w:rsidP="00873DE4">
      <w:pPr>
        <w:pStyle w:val="3-2"/>
        <w:numPr>
          <w:ilvl w:val="2"/>
          <w:numId w:val="51"/>
        </w:numPr>
        <w:ind w:left="1334" w:hanging="851"/>
        <w:outlineLvl w:val="9"/>
        <w:rPr>
          <w:rFonts w:ascii="David" w:hAnsi="David"/>
        </w:rPr>
      </w:pPr>
      <w:r w:rsidRPr="00873DE4">
        <w:rPr>
          <w:rFonts w:ascii="David" w:hAnsi="David" w:hint="cs"/>
          <w:rtl/>
        </w:rPr>
        <w:t>יש להגיש הצעות לכל סל בנפרד, יש אפשרות להגיש הצעה לחלק מהסלים.</w:t>
      </w:r>
    </w:p>
    <w:p w14:paraId="563EEE47" w14:textId="77777777" w:rsidR="00AF5718" w:rsidRPr="00AF512C" w:rsidRDefault="00AF5718" w:rsidP="00873DE4">
      <w:pPr>
        <w:pStyle w:val="3-2"/>
        <w:numPr>
          <w:ilvl w:val="2"/>
          <w:numId w:val="51"/>
        </w:numPr>
        <w:ind w:left="1334" w:hanging="851"/>
        <w:outlineLvl w:val="9"/>
        <w:rPr>
          <w:rFonts w:ascii="David" w:hAnsi="David"/>
        </w:rPr>
      </w:pPr>
      <w:r w:rsidRPr="00873DE4">
        <w:rPr>
          <w:rFonts w:ascii="David" w:hAnsi="David" w:hint="cs"/>
          <w:rtl/>
        </w:rPr>
        <w:t xml:space="preserve">את ההצעות יש להגיש בהתאם לטופס ההצעה המצורפת למסמכי המכרז. </w:t>
      </w:r>
    </w:p>
    <w:p w14:paraId="47481008" w14:textId="77777777" w:rsidR="00AF512C" w:rsidRDefault="00AF512C" w:rsidP="00873DE4">
      <w:pPr>
        <w:pStyle w:val="3-2"/>
        <w:numPr>
          <w:ilvl w:val="2"/>
          <w:numId w:val="51"/>
        </w:numPr>
        <w:ind w:left="1334" w:hanging="851"/>
        <w:outlineLvl w:val="9"/>
        <w:rPr>
          <w:rFonts w:ascii="David" w:hAnsi="David"/>
        </w:rPr>
      </w:pPr>
      <w:r w:rsidRPr="00AF512C">
        <w:rPr>
          <w:rFonts w:ascii="David" w:hAnsi="David"/>
          <w:rtl/>
        </w:rPr>
        <w:t xml:space="preserve">את הצעות המחיר יש להגיש במעטפות סגורות ולהניח בתיבת מכרזים שממוקמת במשרדי הפיקוח, קומה </w:t>
      </w:r>
      <w:r w:rsidRPr="00AF512C">
        <w:rPr>
          <w:rFonts w:ascii="David" w:hAnsi="David"/>
        </w:rPr>
        <w:t>C</w:t>
      </w:r>
      <w:r w:rsidRPr="00AF512C">
        <w:rPr>
          <w:rFonts w:ascii="David" w:hAnsi="David"/>
          <w:rtl/>
        </w:rPr>
        <w:t xml:space="preserve"> , בנין שמשון.</w:t>
      </w:r>
    </w:p>
    <w:p w14:paraId="329BCE83" w14:textId="77777777" w:rsidR="00873DE4" w:rsidRDefault="00873DE4" w:rsidP="00873DE4">
      <w:pPr>
        <w:pStyle w:val="25"/>
        <w:keepNext/>
        <w:keepLines/>
        <w:widowControl/>
        <w:numPr>
          <w:ilvl w:val="1"/>
          <w:numId w:val="51"/>
        </w:numPr>
        <w:tabs>
          <w:tab w:val="left" w:pos="1050"/>
        </w:tabs>
        <w:spacing w:before="240" w:after="240"/>
        <w:ind w:left="1050" w:hanging="690"/>
        <w:jc w:val="both"/>
        <w:rPr>
          <w:rFonts w:ascii="David" w:hAnsi="David" w:cs="David"/>
        </w:rPr>
      </w:pPr>
      <w:bookmarkStart w:id="11" w:name="_Toc516503360"/>
      <w:r>
        <w:rPr>
          <w:rFonts w:ascii="David" w:hAnsi="David" w:cs="David" w:hint="cs"/>
          <w:rtl/>
        </w:rPr>
        <w:t>כללי המכרז</w:t>
      </w:r>
    </w:p>
    <w:bookmarkEnd w:id="11"/>
    <w:p w14:paraId="1E4E35A2" w14:textId="77777777" w:rsidR="00873DE4" w:rsidRDefault="00873DE4" w:rsidP="00873DE4">
      <w:pPr>
        <w:pStyle w:val="3-2"/>
        <w:numPr>
          <w:ilvl w:val="2"/>
          <w:numId w:val="51"/>
        </w:numPr>
        <w:ind w:left="1334" w:hanging="851"/>
        <w:outlineLvl w:val="9"/>
        <w:rPr>
          <w:rFonts w:ascii="David" w:hAnsi="David"/>
        </w:rPr>
      </w:pPr>
      <w:r w:rsidRPr="00873DE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96C4A9D" w14:textId="77777777" w:rsidR="00873DE4" w:rsidRDefault="00873DE4" w:rsidP="00873DE4">
      <w:pPr>
        <w:pStyle w:val="3-2"/>
        <w:numPr>
          <w:ilvl w:val="2"/>
          <w:numId w:val="51"/>
        </w:numPr>
        <w:ind w:left="1334" w:hanging="851"/>
        <w:outlineLvl w:val="9"/>
        <w:rPr>
          <w:rFonts w:ascii="David" w:hAnsi="David"/>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0A773CCF" w14:textId="77777777" w:rsidR="00873DE4" w:rsidRDefault="00873DE4" w:rsidP="00873DE4">
      <w:pPr>
        <w:pStyle w:val="3-2"/>
        <w:numPr>
          <w:ilvl w:val="2"/>
          <w:numId w:val="51"/>
        </w:numPr>
        <w:ind w:left="1334" w:hanging="851"/>
        <w:outlineLvl w:val="9"/>
        <w:rPr>
          <w:rFonts w:ascii="David" w:hAnsi="David"/>
        </w:rPr>
      </w:pPr>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 xml:space="preserve">צורך המכרז, וקבע מהי הסטייה המותרת מהאמדן. הצעות הזולות מהאמדן באופן החורג מטווח הסטייה שנקבע יחשבו הצעות שחרגו מהאמדן. </w:t>
      </w:r>
    </w:p>
    <w:p w14:paraId="1B648786" w14:textId="77777777" w:rsidR="00873DE4" w:rsidRDefault="00873DE4" w:rsidP="00873DE4">
      <w:pPr>
        <w:pStyle w:val="3-2"/>
        <w:numPr>
          <w:ilvl w:val="2"/>
          <w:numId w:val="51"/>
        </w:numPr>
        <w:ind w:left="1334" w:hanging="851"/>
        <w:outlineLvl w:val="9"/>
        <w:rPr>
          <w:rFonts w:ascii="David" w:hAnsi="David"/>
        </w:rPr>
      </w:pPr>
      <w:r>
        <w:rPr>
          <w:rFonts w:ascii="David" w:hAnsi="David" w:hint="cs"/>
          <w:rtl/>
        </w:rPr>
        <w:t xml:space="preserve"> השלכות לקיומו של האומדן הן: </w:t>
      </w:r>
    </w:p>
    <w:p w14:paraId="7AAFED9A" w14:textId="77777777" w:rsidR="00873DE4" w:rsidRDefault="00873DE4" w:rsidP="00873DE4">
      <w:pPr>
        <w:pStyle w:val="3-2"/>
        <w:numPr>
          <w:ilvl w:val="3"/>
          <w:numId w:val="51"/>
        </w:numPr>
        <w:ind w:left="2041" w:hanging="765"/>
        <w:outlineLvl w:val="9"/>
        <w:rPr>
          <w:rFonts w:ascii="David" w:hAnsi="David"/>
        </w:rPr>
      </w:pPr>
      <w:r>
        <w:rPr>
          <w:rFonts w:ascii="David" w:hAnsi="David" w:hint="cs"/>
          <w:rtl/>
        </w:rPr>
        <w:t>המזמין רשאי לפסול הצעות החורגות מהאומדן שנקבע</w:t>
      </w:r>
      <w:r w:rsidRPr="004E548F">
        <w:rPr>
          <w:rFonts w:ascii="David" w:hAnsi="David"/>
          <w:rtl/>
        </w:rPr>
        <w:t>.</w:t>
      </w:r>
      <w:r>
        <w:rPr>
          <w:rFonts w:ascii="David" w:hAnsi="David" w:hint="cs"/>
          <w:rtl/>
        </w:rPr>
        <w:t xml:space="preserve"> </w:t>
      </w:r>
    </w:p>
    <w:p w14:paraId="4A3B298D" w14:textId="77777777" w:rsidR="00873DE4" w:rsidRDefault="00873DE4" w:rsidP="00873DE4">
      <w:pPr>
        <w:pStyle w:val="3-2"/>
        <w:numPr>
          <w:ilvl w:val="3"/>
          <w:numId w:val="51"/>
        </w:numPr>
        <w:ind w:left="2041" w:hanging="765"/>
        <w:outlineLvl w:val="9"/>
        <w:rPr>
          <w:rFonts w:ascii="David" w:hAnsi="David"/>
        </w:rPr>
      </w:pPr>
      <w:r w:rsidRPr="000400FC">
        <w:rPr>
          <w:rFonts w:ascii="David" w:hAnsi="David"/>
          <w:rtl/>
        </w:rPr>
        <w:t xml:space="preserve">היה וכל ההצעות </w:t>
      </w:r>
      <w:r w:rsidRPr="000400FC">
        <w:rPr>
          <w:rFonts w:ascii="David" w:hAnsi="David" w:hint="eastAsia"/>
          <w:rtl/>
        </w:rPr>
        <w:t>במכרז</w:t>
      </w:r>
      <w:r w:rsidRPr="000400FC">
        <w:rPr>
          <w:rFonts w:ascii="David" w:hAnsi="David"/>
          <w:rtl/>
        </w:rPr>
        <w:t xml:space="preserve"> חורגות מהאומדן, רשאי </w:t>
      </w:r>
      <w:r w:rsidRPr="000400FC">
        <w:rPr>
          <w:rFonts w:ascii="David" w:hAnsi="David" w:hint="eastAsia"/>
          <w:rtl/>
        </w:rPr>
        <w:t>המזמין</w:t>
      </w:r>
      <w:r w:rsidRPr="000400FC">
        <w:rPr>
          <w:rFonts w:ascii="David" w:hAnsi="David"/>
          <w:rtl/>
        </w:rPr>
        <w:t xml:space="preserve"> לקבוע כי כל המ</w:t>
      </w:r>
      <w:r w:rsidRPr="000400FC">
        <w:rPr>
          <w:rFonts w:ascii="David" w:hAnsi="David" w:hint="eastAsia"/>
          <w:rtl/>
        </w:rPr>
        <w:t>ציעים</w:t>
      </w:r>
      <w:r w:rsidRPr="000400FC">
        <w:rPr>
          <w:rFonts w:ascii="David" w:hAnsi="David"/>
          <w:rtl/>
        </w:rPr>
        <w:t xml:space="preserve"> במכרז יגישו הצעת מחיר חוזרת ומשופרת, </w:t>
      </w:r>
      <w:r w:rsidRPr="000400FC">
        <w:rPr>
          <w:rFonts w:ascii="David" w:hAnsi="David" w:hint="eastAsia"/>
          <w:rtl/>
        </w:rPr>
        <w:t>או</w:t>
      </w:r>
      <w:r w:rsidRPr="000400FC">
        <w:rPr>
          <w:rFonts w:ascii="David" w:hAnsi="David"/>
          <w:rtl/>
        </w:rPr>
        <w:t xml:space="preserve"> </w:t>
      </w:r>
      <w:r w:rsidRPr="000400FC">
        <w:rPr>
          <w:rFonts w:ascii="David" w:hAnsi="David" w:hint="eastAsia"/>
          <w:rtl/>
        </w:rPr>
        <w:t>לחילופין</w:t>
      </w:r>
      <w:r w:rsidRPr="000400FC">
        <w:rPr>
          <w:rFonts w:ascii="David" w:hAnsi="David"/>
          <w:rtl/>
        </w:rPr>
        <w:t xml:space="preserve"> </w:t>
      </w:r>
      <w:r w:rsidRPr="000400FC">
        <w:rPr>
          <w:rFonts w:ascii="David" w:hAnsi="David" w:hint="eastAsia"/>
          <w:rtl/>
        </w:rPr>
        <w:t>לבטל</w:t>
      </w:r>
      <w:r w:rsidRPr="000400FC">
        <w:rPr>
          <w:rFonts w:ascii="David" w:hAnsi="David"/>
          <w:rtl/>
        </w:rPr>
        <w:t xml:space="preserve"> </w:t>
      </w:r>
      <w:r w:rsidRPr="000400FC">
        <w:rPr>
          <w:rFonts w:ascii="David" w:hAnsi="David" w:hint="eastAsia"/>
          <w:rtl/>
        </w:rPr>
        <w:t>את</w:t>
      </w:r>
      <w:r w:rsidRPr="000400FC">
        <w:rPr>
          <w:rFonts w:ascii="David" w:hAnsi="David"/>
          <w:rtl/>
        </w:rPr>
        <w:t xml:space="preserve"> </w:t>
      </w:r>
      <w:r w:rsidRPr="000400FC">
        <w:rPr>
          <w:rFonts w:ascii="David" w:hAnsi="David" w:hint="eastAsia"/>
          <w:rtl/>
        </w:rPr>
        <w:t>המכרז</w:t>
      </w:r>
      <w:r w:rsidRPr="000400FC">
        <w:rPr>
          <w:rFonts w:ascii="David" w:hAnsi="David"/>
          <w:rtl/>
        </w:rPr>
        <w:t>.</w:t>
      </w:r>
    </w:p>
    <w:p w14:paraId="5AB5E2C2" w14:textId="77777777" w:rsidR="00873DE4" w:rsidRDefault="00873DE4" w:rsidP="00873DE4">
      <w:pPr>
        <w:pStyle w:val="3-2"/>
        <w:numPr>
          <w:ilvl w:val="3"/>
          <w:numId w:val="51"/>
        </w:numPr>
        <w:ind w:left="2041" w:hanging="765"/>
        <w:outlineLvl w:val="9"/>
        <w:rPr>
          <w:rFonts w:ascii="David" w:hAnsi="David"/>
        </w:rPr>
      </w:pPr>
      <w:r>
        <w:rPr>
          <w:rFonts w:ascii="David" w:hAnsi="David" w:hint="cs"/>
          <w:rtl/>
        </w:rPr>
        <w:t>היה ונותרה רק הצעה אחת בתום שלב בדיקת ההצעות, והצעה זו חורגת מהאמדן, רשאי המזמין לנהל עם אותו מציע מו"מ על האמור בהצעתו, וזאת מבלי לגרוע מכל סמכות אחרת העומדת לו מכוח המכרז.</w:t>
      </w:r>
    </w:p>
    <w:p w14:paraId="0EC912D5" w14:textId="77777777" w:rsidR="00873DE4" w:rsidRPr="00082200" w:rsidRDefault="00873DE4" w:rsidP="00873DE4">
      <w:pPr>
        <w:pStyle w:val="3-2"/>
        <w:numPr>
          <w:ilvl w:val="2"/>
          <w:numId w:val="51"/>
        </w:numPr>
        <w:ind w:left="1334" w:hanging="851"/>
        <w:outlineLvl w:val="9"/>
        <w:rPr>
          <w:rFonts w:ascii="David" w:hAnsi="David"/>
        </w:rPr>
      </w:pPr>
      <w:r w:rsidRPr="00082200">
        <w:rPr>
          <w:rFonts w:ascii="David" w:hAnsi="David" w:hint="cs"/>
          <w:rtl/>
        </w:rPr>
        <w:t>ככל שהוגשה במכרז הצעה יחידה או שלאחר בדיקת ההצעות נותרה הצעה אחת בלבד, המזמין, בהתאם לשיקול דעתו הבלעדי יהיה רשאי:</w:t>
      </w:r>
    </w:p>
    <w:p w14:paraId="52E42D80" w14:textId="77777777" w:rsidR="00873DE4" w:rsidRPr="00082200" w:rsidRDefault="00873DE4" w:rsidP="00137740">
      <w:pPr>
        <w:pStyle w:val="3-2"/>
        <w:numPr>
          <w:ilvl w:val="3"/>
          <w:numId w:val="51"/>
        </w:numPr>
        <w:ind w:left="2041" w:hanging="765"/>
        <w:outlineLvl w:val="9"/>
        <w:rPr>
          <w:rFonts w:ascii="David" w:hAnsi="David"/>
        </w:rPr>
      </w:pPr>
      <w:r w:rsidRPr="00082200">
        <w:rPr>
          <w:rFonts w:ascii="David" w:hAnsi="David" w:hint="cs"/>
          <w:rtl/>
        </w:rPr>
        <w:t>להכריז על המציע שנותר כזוכה;</w:t>
      </w:r>
    </w:p>
    <w:p w14:paraId="16B26337" w14:textId="77777777" w:rsidR="00873DE4" w:rsidRPr="00082200" w:rsidRDefault="00873DE4" w:rsidP="00137740">
      <w:pPr>
        <w:pStyle w:val="3-2"/>
        <w:numPr>
          <w:ilvl w:val="3"/>
          <w:numId w:val="51"/>
        </w:numPr>
        <w:ind w:left="2041" w:hanging="765"/>
        <w:outlineLvl w:val="9"/>
        <w:rPr>
          <w:rFonts w:ascii="David" w:hAnsi="David"/>
        </w:rPr>
      </w:pPr>
      <w:r>
        <w:rPr>
          <w:rFonts w:ascii="David" w:hAnsi="David" w:hint="cs"/>
          <w:rtl/>
        </w:rPr>
        <w:t>לבטל את המכרז, ולצאת למכרז חדש.</w:t>
      </w:r>
    </w:p>
    <w:p w14:paraId="5494F50B" w14:textId="77777777" w:rsidR="00873DE4" w:rsidRDefault="00873DE4" w:rsidP="00873DE4">
      <w:pPr>
        <w:pStyle w:val="3-2"/>
        <w:numPr>
          <w:ilvl w:val="2"/>
          <w:numId w:val="51"/>
        </w:numPr>
        <w:ind w:left="1334" w:hanging="851"/>
        <w:outlineLvl w:val="9"/>
        <w:rPr>
          <w:rFonts w:ascii="David" w:hAnsi="David"/>
        </w:rPr>
      </w:pP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ופרסום הבהרות על האמור בו. </w:t>
      </w:r>
    </w:p>
    <w:p w14:paraId="71898C72" w14:textId="77777777" w:rsidR="00873DE4" w:rsidRDefault="00873DE4" w:rsidP="00873DE4">
      <w:pPr>
        <w:pStyle w:val="14"/>
        <w:rPr>
          <w:rFonts w:ascii="David" w:hAnsi="David" w:cs="David"/>
          <w:b w:val="0"/>
          <w:bCs w:val="0"/>
          <w:caps w:val="0"/>
          <w:kern w:val="40"/>
          <w:sz w:val="40"/>
          <w:szCs w:val="40"/>
          <w:u w:val="single"/>
        </w:rPr>
        <w:sectPr w:rsidR="00873DE4" w:rsidSect="00873DE4">
          <w:pgSz w:w="11906" w:h="16838" w:code="9"/>
          <w:pgMar w:top="1616" w:right="1826" w:bottom="1440" w:left="1800" w:header="709" w:footer="709" w:gutter="0"/>
          <w:cols w:space="708"/>
          <w:titlePg/>
          <w:bidi/>
          <w:rtlGutter/>
          <w:docGrid w:linePitch="360"/>
        </w:sectPr>
      </w:pPr>
    </w:p>
    <w:p w14:paraId="44DDEF5E" w14:textId="77777777" w:rsidR="00576568" w:rsidRDefault="00576568" w:rsidP="00576568">
      <w:pPr>
        <w:pStyle w:val="14"/>
        <w:numPr>
          <w:ilvl w:val="0"/>
          <w:numId w:val="51"/>
        </w:numPr>
        <w:jc w:val="center"/>
        <w:rPr>
          <w:rFonts w:ascii="David" w:hAnsi="David" w:cs="David"/>
          <w:rtl/>
        </w:rPr>
      </w:pPr>
      <w:r>
        <w:rPr>
          <w:rFonts w:ascii="David" w:hAnsi="David" w:cs="David" w:hint="cs"/>
          <w:rtl/>
        </w:rPr>
        <w:t>טופס ההצעה</w:t>
      </w:r>
    </w:p>
    <w:p w14:paraId="1134D007" w14:textId="77777777" w:rsidR="00576568" w:rsidRPr="009241A0" w:rsidRDefault="00576568" w:rsidP="00576568"/>
    <w:p w14:paraId="321D5F15" w14:textId="77777777" w:rsidR="00576568" w:rsidRDefault="00576568" w:rsidP="00576568">
      <w:pPr>
        <w:pStyle w:val="25"/>
        <w:keepNext/>
        <w:keepLines/>
        <w:widowControl/>
        <w:numPr>
          <w:ilvl w:val="1"/>
          <w:numId w:val="51"/>
        </w:numPr>
        <w:tabs>
          <w:tab w:val="left" w:pos="1050"/>
        </w:tabs>
        <w:spacing w:after="120"/>
        <w:ind w:left="788" w:hanging="431"/>
        <w:jc w:val="both"/>
        <w:rPr>
          <w:rFonts w:ascii="David" w:hAnsi="David" w:cs="David"/>
          <w:rtl/>
        </w:rPr>
      </w:pPr>
      <w:r>
        <w:rPr>
          <w:rFonts w:ascii="David" w:hAnsi="David" w:cs="David" w:hint="cs"/>
          <w:rtl/>
        </w:rPr>
        <w:t>כללי</w:t>
      </w:r>
    </w:p>
    <w:p w14:paraId="2BD5677F" w14:textId="77777777" w:rsidR="00576568" w:rsidRPr="00AF512C" w:rsidRDefault="00576568" w:rsidP="00576568">
      <w:pPr>
        <w:pStyle w:val="3-2"/>
        <w:numPr>
          <w:ilvl w:val="2"/>
          <w:numId w:val="51"/>
        </w:numPr>
        <w:ind w:left="1334" w:hanging="851"/>
        <w:outlineLvl w:val="9"/>
        <w:rPr>
          <w:rFonts w:ascii="David" w:hAnsi="David"/>
          <w:rtl/>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34F035D3" w14:textId="77777777" w:rsidR="00873DE4" w:rsidRPr="00EA3E69" w:rsidRDefault="00873DE4" w:rsidP="00873DE4">
      <w:bookmarkStart w:id="12" w:name="_Toc516503366"/>
    </w:p>
    <w:tbl>
      <w:tblPr>
        <w:tblStyle w:val="affff4"/>
        <w:bidiVisual/>
        <w:tblW w:w="4878" w:type="pct"/>
        <w:tblInd w:w="432" w:type="dxa"/>
        <w:tblLayout w:type="fixed"/>
        <w:tblLook w:val="04A0" w:firstRow="1" w:lastRow="0" w:firstColumn="1" w:lastColumn="0" w:noHBand="0" w:noVBand="1"/>
      </w:tblPr>
      <w:tblGrid>
        <w:gridCol w:w="3258"/>
        <w:gridCol w:w="4810"/>
      </w:tblGrid>
      <w:tr w:rsidR="0008716D" w14:paraId="49F33DD4" w14:textId="77777777" w:rsidTr="003039EE">
        <w:trPr>
          <w:trHeight w:val="885"/>
        </w:trPr>
        <w:tc>
          <w:tcPr>
            <w:tcW w:w="2019" w:type="pct"/>
            <w:vAlign w:val="center"/>
          </w:tcPr>
          <w:p w14:paraId="7E4DAC73" w14:textId="77777777" w:rsidR="00873DE4" w:rsidRPr="00780937" w:rsidRDefault="00873DE4" w:rsidP="00873DE4">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4DDBEF4" w14:textId="77777777" w:rsidR="00873DE4" w:rsidRPr="00780937" w:rsidRDefault="00873DE4" w:rsidP="00873DE4">
            <w:pPr>
              <w:spacing w:before="120" w:after="120" w:line="360" w:lineRule="auto"/>
              <w:rPr>
                <w:rFonts w:ascii="David" w:hAnsi="David" w:cs="David"/>
                <w:rtl/>
              </w:rPr>
            </w:pPr>
          </w:p>
        </w:tc>
      </w:tr>
      <w:tr w:rsidR="0008716D" w14:paraId="3BABBCEF" w14:textId="77777777" w:rsidTr="003039EE">
        <w:trPr>
          <w:trHeight w:val="793"/>
        </w:trPr>
        <w:tc>
          <w:tcPr>
            <w:tcW w:w="2019" w:type="pct"/>
            <w:vAlign w:val="center"/>
          </w:tcPr>
          <w:p w14:paraId="1397C7C8" w14:textId="41878264" w:rsidR="00873DE4" w:rsidRPr="004814B6" w:rsidRDefault="00873DE4" w:rsidP="004814B6">
            <w:pPr>
              <w:spacing w:before="120" w:after="120" w:line="360" w:lineRule="auto"/>
              <w:rPr>
                <w:rFonts w:ascii="David" w:hAnsi="David" w:cs="David"/>
                <w:rtl/>
              </w:rPr>
            </w:pPr>
            <w:r w:rsidRPr="004814B6">
              <w:rPr>
                <w:rFonts w:ascii="David" w:hAnsi="David" w:cs="David"/>
                <w:rtl/>
              </w:rPr>
              <w:t xml:space="preserve">מספר </w:t>
            </w:r>
            <w:r w:rsidR="004814B6" w:rsidRPr="004814B6">
              <w:rPr>
                <w:rFonts w:ascii="David" w:hAnsi="David" w:cs="David" w:hint="cs"/>
                <w:rtl/>
              </w:rPr>
              <w:t>תיק לאישור</w:t>
            </w:r>
            <w:r w:rsidR="00184077" w:rsidRPr="004814B6">
              <w:rPr>
                <w:rFonts w:ascii="David" w:hAnsi="David" w:cs="David" w:hint="cs"/>
                <w:rtl/>
              </w:rPr>
              <w:t xml:space="preserve"> סחר ביהלומים</w:t>
            </w:r>
          </w:p>
        </w:tc>
        <w:tc>
          <w:tcPr>
            <w:tcW w:w="2981" w:type="pct"/>
            <w:vAlign w:val="center"/>
          </w:tcPr>
          <w:p w14:paraId="40D80E5C" w14:textId="77777777" w:rsidR="00873DE4" w:rsidRPr="004814B6" w:rsidRDefault="00873DE4" w:rsidP="00873DE4">
            <w:pPr>
              <w:spacing w:before="120" w:after="120" w:line="360" w:lineRule="auto"/>
              <w:rPr>
                <w:rFonts w:ascii="David" w:hAnsi="David" w:cs="David"/>
                <w:rtl/>
              </w:rPr>
            </w:pPr>
          </w:p>
        </w:tc>
      </w:tr>
      <w:tr w:rsidR="004814B6" w14:paraId="1B83C954" w14:textId="77777777" w:rsidTr="003039EE">
        <w:trPr>
          <w:trHeight w:val="793"/>
        </w:trPr>
        <w:tc>
          <w:tcPr>
            <w:tcW w:w="2019" w:type="pct"/>
            <w:vAlign w:val="center"/>
          </w:tcPr>
          <w:p w14:paraId="551E866C" w14:textId="0CC85121" w:rsidR="004814B6" w:rsidRPr="004814B6" w:rsidRDefault="004814B6" w:rsidP="004814B6">
            <w:pPr>
              <w:spacing w:before="120" w:after="120" w:line="360" w:lineRule="auto"/>
              <w:rPr>
                <w:rFonts w:ascii="David" w:hAnsi="David" w:cs="David"/>
                <w:rtl/>
              </w:rPr>
            </w:pPr>
            <w:r w:rsidRPr="004814B6">
              <w:rPr>
                <w:rFonts w:ascii="David" w:hAnsi="David" w:cs="David" w:hint="cs"/>
                <w:rtl/>
              </w:rPr>
              <w:t>ח.פ/ת.ז</w:t>
            </w:r>
          </w:p>
        </w:tc>
        <w:tc>
          <w:tcPr>
            <w:tcW w:w="2981" w:type="pct"/>
            <w:vAlign w:val="center"/>
          </w:tcPr>
          <w:p w14:paraId="0F17B4E7" w14:textId="77777777" w:rsidR="004814B6" w:rsidRPr="004814B6" w:rsidRDefault="004814B6" w:rsidP="00873DE4">
            <w:pPr>
              <w:spacing w:before="120" w:after="120" w:line="360" w:lineRule="auto"/>
              <w:rPr>
                <w:rFonts w:ascii="David" w:hAnsi="David" w:cs="David"/>
                <w:rtl/>
              </w:rPr>
            </w:pPr>
          </w:p>
        </w:tc>
      </w:tr>
      <w:tr w:rsidR="003039EE" w14:paraId="21188BD9" w14:textId="77777777" w:rsidTr="003039EE">
        <w:trPr>
          <w:trHeight w:val="1101"/>
        </w:trPr>
        <w:tc>
          <w:tcPr>
            <w:tcW w:w="2019" w:type="pct"/>
            <w:vMerge w:val="restart"/>
            <w:vAlign w:val="center"/>
          </w:tcPr>
          <w:p w14:paraId="467BEAAD" w14:textId="77777777" w:rsidR="003039EE" w:rsidRPr="00780937" w:rsidRDefault="00576568" w:rsidP="00873DE4">
            <w:pPr>
              <w:spacing w:before="120" w:after="120" w:line="360" w:lineRule="auto"/>
              <w:rPr>
                <w:rFonts w:ascii="David" w:hAnsi="David" w:cs="David"/>
                <w:rtl/>
              </w:rPr>
            </w:pPr>
            <w:r>
              <w:rPr>
                <w:rFonts w:ascii="David" w:hAnsi="David" w:cs="David" w:hint="cs"/>
                <w:rtl/>
              </w:rPr>
              <w:t>פרטי קשר</w:t>
            </w:r>
          </w:p>
        </w:tc>
        <w:tc>
          <w:tcPr>
            <w:tcW w:w="2981" w:type="pct"/>
            <w:vAlign w:val="center"/>
          </w:tcPr>
          <w:p w14:paraId="1AE6BE20" w14:textId="77777777" w:rsidR="003039EE" w:rsidRPr="00780937" w:rsidRDefault="00576568" w:rsidP="00873DE4">
            <w:pPr>
              <w:spacing w:before="120" w:after="120" w:line="360" w:lineRule="auto"/>
              <w:rPr>
                <w:rFonts w:ascii="David" w:hAnsi="David" w:cs="David"/>
                <w:rtl/>
              </w:rPr>
            </w:pPr>
            <w:r>
              <w:rPr>
                <w:rFonts w:ascii="David" w:hAnsi="David" w:cs="David" w:hint="cs"/>
                <w:rtl/>
              </w:rPr>
              <w:t>שם:</w:t>
            </w:r>
          </w:p>
        </w:tc>
      </w:tr>
      <w:tr w:rsidR="00576568" w14:paraId="78E281F8" w14:textId="77777777" w:rsidTr="003039EE">
        <w:trPr>
          <w:trHeight w:val="977"/>
        </w:trPr>
        <w:tc>
          <w:tcPr>
            <w:tcW w:w="2019" w:type="pct"/>
            <w:vMerge/>
            <w:vAlign w:val="center"/>
          </w:tcPr>
          <w:p w14:paraId="77B22622" w14:textId="77777777" w:rsidR="00576568" w:rsidRPr="00780937" w:rsidRDefault="00576568" w:rsidP="00576568">
            <w:pPr>
              <w:spacing w:before="120" w:after="120" w:line="360" w:lineRule="auto"/>
              <w:rPr>
                <w:rFonts w:ascii="David" w:hAnsi="David" w:cs="David"/>
                <w:rtl/>
              </w:rPr>
            </w:pPr>
          </w:p>
        </w:tc>
        <w:tc>
          <w:tcPr>
            <w:tcW w:w="2981" w:type="pct"/>
            <w:vAlign w:val="center"/>
          </w:tcPr>
          <w:p w14:paraId="086DD71F" w14:textId="77777777" w:rsidR="00576568" w:rsidRPr="00780937" w:rsidRDefault="00576568" w:rsidP="00576568">
            <w:pPr>
              <w:spacing w:before="120" w:after="120" w:line="360" w:lineRule="auto"/>
              <w:rPr>
                <w:rFonts w:ascii="David" w:hAnsi="David" w:cs="David"/>
                <w:rtl/>
              </w:rPr>
            </w:pPr>
            <w:r>
              <w:rPr>
                <w:rFonts w:ascii="David" w:hAnsi="David" w:cs="David" w:hint="cs"/>
                <w:rtl/>
              </w:rPr>
              <w:t>טלפון</w:t>
            </w:r>
            <w:r w:rsidRPr="00780937">
              <w:rPr>
                <w:rFonts w:ascii="David" w:hAnsi="David" w:cs="David"/>
                <w:rtl/>
              </w:rPr>
              <w:t>:</w:t>
            </w:r>
          </w:p>
        </w:tc>
      </w:tr>
      <w:tr w:rsidR="00576568" w14:paraId="506FACD1" w14:textId="77777777" w:rsidTr="003039EE">
        <w:trPr>
          <w:trHeight w:val="977"/>
        </w:trPr>
        <w:tc>
          <w:tcPr>
            <w:tcW w:w="2019" w:type="pct"/>
            <w:vMerge/>
            <w:vAlign w:val="center"/>
          </w:tcPr>
          <w:p w14:paraId="24A112C3" w14:textId="77777777" w:rsidR="00576568" w:rsidRPr="00780937" w:rsidRDefault="00576568" w:rsidP="00576568">
            <w:pPr>
              <w:spacing w:before="120" w:after="120" w:line="360" w:lineRule="auto"/>
              <w:rPr>
                <w:rFonts w:ascii="David" w:hAnsi="David" w:cs="David"/>
                <w:rtl/>
              </w:rPr>
            </w:pPr>
          </w:p>
        </w:tc>
        <w:tc>
          <w:tcPr>
            <w:tcW w:w="2981" w:type="pct"/>
            <w:vAlign w:val="center"/>
          </w:tcPr>
          <w:p w14:paraId="52598C7E" w14:textId="77777777" w:rsidR="00576568" w:rsidRPr="00780937" w:rsidRDefault="00576568" w:rsidP="00576568">
            <w:pPr>
              <w:spacing w:before="120" w:after="120" w:line="360" w:lineRule="auto"/>
              <w:rPr>
                <w:rFonts w:ascii="David" w:hAnsi="David" w:cs="David"/>
                <w:rtl/>
              </w:rPr>
            </w:pPr>
            <w:r>
              <w:rPr>
                <w:rFonts w:ascii="David" w:hAnsi="David" w:cs="David" w:hint="cs"/>
                <w:rtl/>
              </w:rPr>
              <w:t>כתובת</w:t>
            </w:r>
          </w:p>
        </w:tc>
      </w:tr>
      <w:tr w:rsidR="00576568" w14:paraId="0E91830E" w14:textId="77777777" w:rsidTr="003039EE">
        <w:trPr>
          <w:trHeight w:val="977"/>
        </w:trPr>
        <w:tc>
          <w:tcPr>
            <w:tcW w:w="2019" w:type="pct"/>
            <w:vMerge/>
            <w:vAlign w:val="center"/>
          </w:tcPr>
          <w:p w14:paraId="6745AF1B" w14:textId="77777777" w:rsidR="00576568" w:rsidRPr="00780937" w:rsidRDefault="00576568" w:rsidP="00576568">
            <w:pPr>
              <w:spacing w:before="120" w:after="120" w:line="360" w:lineRule="auto"/>
              <w:rPr>
                <w:rFonts w:ascii="David" w:hAnsi="David" w:cs="David"/>
                <w:rtl/>
              </w:rPr>
            </w:pPr>
          </w:p>
        </w:tc>
        <w:tc>
          <w:tcPr>
            <w:tcW w:w="2981" w:type="pct"/>
            <w:vAlign w:val="center"/>
          </w:tcPr>
          <w:p w14:paraId="775B8F33" w14:textId="77777777" w:rsidR="00576568" w:rsidRPr="00780937" w:rsidRDefault="00576568" w:rsidP="00576568">
            <w:pPr>
              <w:spacing w:before="120" w:after="120" w:line="360" w:lineRule="auto"/>
              <w:rPr>
                <w:rFonts w:ascii="David" w:hAnsi="David" w:cs="David"/>
                <w:rtl/>
              </w:rPr>
            </w:pPr>
            <w:r w:rsidRPr="00780937">
              <w:rPr>
                <w:rFonts w:ascii="David" w:hAnsi="David" w:cs="David"/>
                <w:rtl/>
              </w:rPr>
              <w:t>דוא"ל:</w:t>
            </w:r>
          </w:p>
        </w:tc>
      </w:tr>
    </w:tbl>
    <w:p w14:paraId="7F5D565F" w14:textId="77777777" w:rsidR="00873DE4" w:rsidRDefault="00873DE4" w:rsidP="00873DE4">
      <w:pPr>
        <w:pStyle w:val="20"/>
        <w:numPr>
          <w:ilvl w:val="0"/>
          <w:numId w:val="0"/>
        </w:numPr>
        <w:bidi/>
        <w:ind w:left="1069"/>
        <w:rPr>
          <w:rtl/>
        </w:rPr>
      </w:pPr>
    </w:p>
    <w:p w14:paraId="3AC773BF" w14:textId="77777777" w:rsidR="00873DE4" w:rsidRDefault="00873DE4" w:rsidP="00873DE4">
      <w:pPr>
        <w:pStyle w:val="20"/>
        <w:numPr>
          <w:ilvl w:val="0"/>
          <w:numId w:val="0"/>
        </w:numPr>
        <w:bidi/>
        <w:ind w:left="1069"/>
        <w:rPr>
          <w:rtl/>
        </w:rPr>
      </w:pPr>
    </w:p>
    <w:p w14:paraId="10B03C55" w14:textId="77777777" w:rsidR="00873DE4" w:rsidRDefault="00873DE4" w:rsidP="00873DE4">
      <w:pPr>
        <w:pStyle w:val="20"/>
        <w:numPr>
          <w:ilvl w:val="0"/>
          <w:numId w:val="0"/>
        </w:numPr>
        <w:bidi/>
        <w:ind w:left="1069"/>
        <w:rPr>
          <w:rtl/>
        </w:rPr>
      </w:pPr>
    </w:p>
    <w:p w14:paraId="54074977" w14:textId="77777777" w:rsidR="00184077" w:rsidRDefault="00184077" w:rsidP="00184077">
      <w:pPr>
        <w:pStyle w:val="25"/>
        <w:keepNext/>
        <w:keepLines/>
        <w:widowControl/>
        <w:numPr>
          <w:ilvl w:val="1"/>
          <w:numId w:val="51"/>
        </w:numPr>
        <w:tabs>
          <w:tab w:val="left" w:pos="1050"/>
        </w:tabs>
        <w:spacing w:after="120"/>
        <w:jc w:val="both"/>
        <w:rPr>
          <w:rFonts w:ascii="David" w:hAnsi="David" w:cs="David"/>
          <w:rtl/>
        </w:rPr>
      </w:pPr>
      <w:r>
        <w:rPr>
          <w:rFonts w:ascii="David" w:hAnsi="David" w:cs="David" w:hint="cs"/>
          <w:rtl/>
        </w:rPr>
        <w:t>עמידה בתנאי סף</w:t>
      </w:r>
    </w:p>
    <w:p w14:paraId="369A4A19" w14:textId="12BA1EC8" w:rsidR="00184077" w:rsidRDefault="00184077" w:rsidP="004814B6">
      <w:pPr>
        <w:pStyle w:val="3-2"/>
        <w:numPr>
          <w:ilvl w:val="2"/>
          <w:numId w:val="51"/>
        </w:numPr>
        <w:ind w:left="1334" w:hanging="851"/>
        <w:outlineLvl w:val="9"/>
        <w:rPr>
          <w:rFonts w:ascii="David" w:hAnsi="David"/>
        </w:rPr>
      </w:pPr>
      <w:r>
        <w:rPr>
          <w:rFonts w:ascii="David" w:hAnsi="David" w:hint="cs"/>
          <w:b/>
          <w:bCs/>
          <w:rtl/>
        </w:rPr>
        <w:t xml:space="preserve">על המציע לציין בטבלה לעיל את מספר </w:t>
      </w:r>
      <w:r w:rsidR="004814B6">
        <w:rPr>
          <w:rFonts w:ascii="David" w:hAnsi="David" w:hint="cs"/>
          <w:b/>
          <w:bCs/>
          <w:rtl/>
        </w:rPr>
        <w:t>התיק בבקשה לאישור סחר ביהלומים המהווה אסמכתא ל</w:t>
      </w:r>
      <w:r>
        <w:rPr>
          <w:rFonts w:ascii="David" w:hAnsi="David" w:hint="cs"/>
          <w:b/>
          <w:bCs/>
          <w:rtl/>
        </w:rPr>
        <w:t>רישיון שלו לעסוק בסחר ביהלומים לצורך עמידה בתנאי הסף</w:t>
      </w:r>
      <w:r>
        <w:rPr>
          <w:rFonts w:ascii="David" w:hAnsi="David" w:hint="cs"/>
          <w:rtl/>
        </w:rPr>
        <w:t>.</w:t>
      </w:r>
    </w:p>
    <w:p w14:paraId="0C1F3046" w14:textId="421836AF" w:rsidR="004814B6" w:rsidRDefault="004814B6" w:rsidP="008A16F6">
      <w:pPr>
        <w:pStyle w:val="3-2"/>
        <w:ind w:firstLine="0"/>
        <w:outlineLvl w:val="9"/>
        <w:rPr>
          <w:rFonts w:ascii="David" w:hAnsi="David"/>
          <w:b/>
          <w:bCs/>
          <w:rtl/>
        </w:rPr>
      </w:pPr>
    </w:p>
    <w:p w14:paraId="35F6B1F0" w14:textId="77777777" w:rsidR="004814B6" w:rsidRDefault="004814B6" w:rsidP="008A16F6">
      <w:pPr>
        <w:pStyle w:val="3-2"/>
        <w:ind w:firstLine="0"/>
        <w:outlineLvl w:val="9"/>
        <w:rPr>
          <w:rFonts w:ascii="David" w:hAnsi="David"/>
          <w:b/>
          <w:bCs/>
          <w:rtl/>
        </w:rPr>
      </w:pPr>
    </w:p>
    <w:p w14:paraId="65A454DC" w14:textId="77777777" w:rsidR="008A16F6" w:rsidRDefault="008A16F6" w:rsidP="008A16F6">
      <w:pPr>
        <w:pStyle w:val="3-2"/>
        <w:ind w:firstLine="0"/>
        <w:outlineLvl w:val="9"/>
        <w:rPr>
          <w:rFonts w:ascii="David" w:hAnsi="David"/>
          <w:b/>
          <w:bCs/>
          <w:rtl/>
        </w:rPr>
      </w:pPr>
    </w:p>
    <w:p w14:paraId="6C586B90" w14:textId="77777777" w:rsidR="008A16F6" w:rsidRDefault="008A16F6" w:rsidP="008A16F6">
      <w:pPr>
        <w:pStyle w:val="3-2"/>
        <w:ind w:firstLine="0"/>
        <w:outlineLvl w:val="9"/>
        <w:rPr>
          <w:rFonts w:ascii="David" w:hAnsi="David"/>
        </w:rPr>
      </w:pPr>
    </w:p>
    <w:p w14:paraId="172365E1" w14:textId="77777777" w:rsidR="00184077" w:rsidRPr="00184077" w:rsidRDefault="00184077" w:rsidP="00184077">
      <w:pPr>
        <w:pStyle w:val="25"/>
        <w:keepNext/>
        <w:keepLines/>
        <w:widowControl/>
        <w:numPr>
          <w:ilvl w:val="1"/>
          <w:numId w:val="51"/>
        </w:numPr>
        <w:tabs>
          <w:tab w:val="left" w:pos="1050"/>
        </w:tabs>
        <w:spacing w:after="120"/>
        <w:jc w:val="both"/>
        <w:rPr>
          <w:rFonts w:ascii="David" w:hAnsi="David" w:cs="David"/>
        </w:rPr>
      </w:pPr>
      <w:r w:rsidRPr="00184077">
        <w:rPr>
          <w:rFonts w:ascii="David" w:hAnsi="David" w:cs="David" w:hint="cs"/>
          <w:rtl/>
        </w:rPr>
        <w:t>טבלת הצעת מחיר</w:t>
      </w:r>
    </w:p>
    <w:tbl>
      <w:tblPr>
        <w:tblStyle w:val="affff4"/>
        <w:bidiVisual/>
        <w:tblW w:w="4878" w:type="pct"/>
        <w:tblInd w:w="432" w:type="dxa"/>
        <w:tblLayout w:type="fixed"/>
        <w:tblLook w:val="04A0" w:firstRow="1" w:lastRow="0" w:firstColumn="1" w:lastColumn="0" w:noHBand="0" w:noVBand="1"/>
      </w:tblPr>
      <w:tblGrid>
        <w:gridCol w:w="3258"/>
        <w:gridCol w:w="4810"/>
      </w:tblGrid>
      <w:tr w:rsidR="008A16F6" w:rsidRPr="00780937" w14:paraId="77EF022A" w14:textId="77777777" w:rsidTr="009B6DA0">
        <w:trPr>
          <w:trHeight w:val="885"/>
        </w:trPr>
        <w:tc>
          <w:tcPr>
            <w:tcW w:w="2019" w:type="pct"/>
            <w:vAlign w:val="center"/>
          </w:tcPr>
          <w:p w14:paraId="4408383D" w14:textId="77777777" w:rsidR="008A16F6" w:rsidRPr="00780937" w:rsidRDefault="008A16F6" w:rsidP="009B6DA0">
            <w:pPr>
              <w:spacing w:before="120" w:after="120" w:line="360" w:lineRule="auto"/>
              <w:rPr>
                <w:rFonts w:ascii="David" w:hAnsi="David" w:cs="David"/>
                <w:rtl/>
              </w:rPr>
            </w:pPr>
            <w:r>
              <w:rPr>
                <w:rFonts w:ascii="David" w:hAnsi="David" w:cs="David" w:hint="cs"/>
                <w:rtl/>
              </w:rPr>
              <w:t xml:space="preserve">סל </w:t>
            </w:r>
            <w:r>
              <w:rPr>
                <w:rFonts w:ascii="David" w:hAnsi="David" w:cs="David"/>
                <w:rtl/>
              </w:rPr>
              <w:t>–</w:t>
            </w:r>
            <w:r>
              <w:rPr>
                <w:rFonts w:ascii="David" w:hAnsi="David" w:cs="David" w:hint="cs"/>
                <w:rtl/>
              </w:rPr>
              <w:t xml:space="preserve"> סוג האבנים</w:t>
            </w:r>
          </w:p>
        </w:tc>
        <w:tc>
          <w:tcPr>
            <w:tcW w:w="2981" w:type="pct"/>
            <w:vAlign w:val="center"/>
          </w:tcPr>
          <w:p w14:paraId="0A624B4A" w14:textId="77777777" w:rsidR="008A16F6" w:rsidRPr="00780937" w:rsidRDefault="008A16F6" w:rsidP="009B6DA0">
            <w:pPr>
              <w:spacing w:before="120" w:after="120" w:line="360" w:lineRule="auto"/>
              <w:rPr>
                <w:rFonts w:ascii="David" w:hAnsi="David" w:cs="David"/>
                <w:rtl/>
              </w:rPr>
            </w:pPr>
            <w:r>
              <w:rPr>
                <w:rFonts w:ascii="David" w:hAnsi="David" w:cs="David" w:hint="cs"/>
                <w:rtl/>
              </w:rPr>
              <w:t xml:space="preserve">הצעת מחיר בש"ח </w:t>
            </w:r>
            <w:r>
              <w:rPr>
                <w:rFonts w:ascii="David" w:hAnsi="David" w:cs="David"/>
                <w:rtl/>
              </w:rPr>
              <w:t>–</w:t>
            </w:r>
            <w:r>
              <w:rPr>
                <w:rFonts w:ascii="David" w:hAnsi="David" w:cs="David" w:hint="cs"/>
                <w:rtl/>
              </w:rPr>
              <w:t xml:space="preserve"> כולל מע"מ. </w:t>
            </w:r>
          </w:p>
        </w:tc>
      </w:tr>
      <w:tr w:rsidR="008A16F6" w:rsidRPr="00780937" w14:paraId="3763F6AC" w14:textId="77777777" w:rsidTr="009B6DA0">
        <w:trPr>
          <w:trHeight w:val="977"/>
        </w:trPr>
        <w:tc>
          <w:tcPr>
            <w:tcW w:w="2019" w:type="pct"/>
            <w:vAlign w:val="center"/>
          </w:tcPr>
          <w:p w14:paraId="2732EC83" w14:textId="77777777" w:rsidR="008A16F6" w:rsidRPr="00780937" w:rsidRDefault="008A16F6" w:rsidP="008A16F6">
            <w:pPr>
              <w:spacing w:before="120" w:after="120" w:line="360" w:lineRule="auto"/>
              <w:rPr>
                <w:rFonts w:ascii="David" w:hAnsi="David" w:cs="David"/>
                <w:rtl/>
              </w:rPr>
            </w:pPr>
            <w:r>
              <w:rPr>
                <w:rFonts w:ascii="David" w:hAnsi="David" w:cs="David" w:hint="cs"/>
                <w:rtl/>
              </w:rPr>
              <w:t xml:space="preserve">סל 1 </w:t>
            </w:r>
            <w:r>
              <w:rPr>
                <w:rFonts w:ascii="David" w:hAnsi="David" w:cs="David"/>
                <w:rtl/>
              </w:rPr>
              <w:t>–</w:t>
            </w:r>
            <w:r>
              <w:rPr>
                <w:rFonts w:ascii="David" w:hAnsi="David" w:cs="David" w:hint="cs"/>
                <w:rtl/>
              </w:rPr>
              <w:t xml:space="preserve"> עגולות</w:t>
            </w:r>
          </w:p>
        </w:tc>
        <w:tc>
          <w:tcPr>
            <w:tcW w:w="2981" w:type="pct"/>
            <w:vAlign w:val="center"/>
          </w:tcPr>
          <w:p w14:paraId="67A81CC1" w14:textId="77777777" w:rsidR="008A16F6" w:rsidRPr="00780937" w:rsidRDefault="008A16F6" w:rsidP="008A16F6">
            <w:pPr>
              <w:spacing w:before="120" w:after="120" w:line="360" w:lineRule="auto"/>
              <w:rPr>
                <w:rFonts w:ascii="David" w:hAnsi="David" w:cs="David"/>
                <w:rtl/>
              </w:rPr>
            </w:pPr>
          </w:p>
        </w:tc>
      </w:tr>
      <w:tr w:rsidR="008A16F6" w:rsidRPr="00780937" w14:paraId="2C0B5224" w14:textId="77777777" w:rsidTr="009B6DA0">
        <w:trPr>
          <w:trHeight w:val="977"/>
        </w:trPr>
        <w:tc>
          <w:tcPr>
            <w:tcW w:w="2019" w:type="pct"/>
            <w:vAlign w:val="center"/>
          </w:tcPr>
          <w:p w14:paraId="10FB072B" w14:textId="23277A3E" w:rsidR="008A16F6" w:rsidRPr="00780937" w:rsidRDefault="008A16F6" w:rsidP="008A16F6">
            <w:pPr>
              <w:spacing w:before="120" w:after="120" w:line="360" w:lineRule="auto"/>
              <w:rPr>
                <w:rFonts w:ascii="David" w:hAnsi="David" w:cs="David"/>
                <w:rtl/>
              </w:rPr>
            </w:pPr>
            <w:r>
              <w:rPr>
                <w:rFonts w:ascii="David" w:hAnsi="David" w:cs="David" w:hint="cs"/>
                <w:rtl/>
              </w:rPr>
              <w:t xml:space="preserve">סל 2 </w:t>
            </w:r>
            <w:r w:rsidR="001947D1">
              <w:rPr>
                <w:rFonts w:ascii="David" w:hAnsi="David" w:cs="David"/>
                <w:rtl/>
              </w:rPr>
              <w:t>–</w:t>
            </w:r>
            <w:r>
              <w:rPr>
                <w:rFonts w:ascii="David" w:hAnsi="David" w:cs="David" w:hint="cs"/>
                <w:rtl/>
              </w:rPr>
              <w:t xml:space="preserve"> פרינסס</w:t>
            </w:r>
            <w:r w:rsidR="001947D1">
              <w:rPr>
                <w:rFonts w:ascii="David" w:hAnsi="David" w:cs="David" w:hint="cs"/>
                <w:rtl/>
              </w:rPr>
              <w:t xml:space="preserve"> + אמרלד</w:t>
            </w:r>
          </w:p>
        </w:tc>
        <w:tc>
          <w:tcPr>
            <w:tcW w:w="2981" w:type="pct"/>
            <w:vAlign w:val="center"/>
          </w:tcPr>
          <w:p w14:paraId="094EB891" w14:textId="77777777" w:rsidR="008A16F6" w:rsidRPr="00780937" w:rsidRDefault="008A16F6" w:rsidP="008A16F6">
            <w:pPr>
              <w:spacing w:before="120" w:after="120" w:line="360" w:lineRule="auto"/>
              <w:rPr>
                <w:rFonts w:ascii="David" w:hAnsi="David" w:cs="David"/>
                <w:rtl/>
              </w:rPr>
            </w:pPr>
          </w:p>
        </w:tc>
      </w:tr>
      <w:tr w:rsidR="008A16F6" w:rsidRPr="00780937" w14:paraId="370B32CE" w14:textId="77777777" w:rsidTr="009B6DA0">
        <w:trPr>
          <w:trHeight w:val="977"/>
        </w:trPr>
        <w:tc>
          <w:tcPr>
            <w:tcW w:w="2019" w:type="pct"/>
            <w:vAlign w:val="center"/>
          </w:tcPr>
          <w:p w14:paraId="495B0326" w14:textId="77777777" w:rsidR="008A16F6" w:rsidRPr="00780937" w:rsidRDefault="008A16F6" w:rsidP="008A16F6">
            <w:pPr>
              <w:spacing w:before="120" w:after="120" w:line="360" w:lineRule="auto"/>
              <w:rPr>
                <w:rFonts w:ascii="David" w:hAnsi="David" w:cs="David"/>
                <w:rtl/>
              </w:rPr>
            </w:pPr>
            <w:r>
              <w:rPr>
                <w:rFonts w:ascii="David" w:hAnsi="David" w:cs="David" w:hint="cs"/>
                <w:rtl/>
              </w:rPr>
              <w:t>סל 3 - באגטים</w:t>
            </w:r>
          </w:p>
        </w:tc>
        <w:tc>
          <w:tcPr>
            <w:tcW w:w="2981" w:type="pct"/>
            <w:vAlign w:val="center"/>
          </w:tcPr>
          <w:p w14:paraId="43949B00" w14:textId="77777777" w:rsidR="008A16F6" w:rsidRPr="00780937" w:rsidRDefault="008A16F6" w:rsidP="008A16F6">
            <w:pPr>
              <w:spacing w:before="120" w:after="120" w:line="360" w:lineRule="auto"/>
              <w:rPr>
                <w:rFonts w:ascii="David" w:hAnsi="David" w:cs="David"/>
                <w:rtl/>
              </w:rPr>
            </w:pPr>
          </w:p>
        </w:tc>
      </w:tr>
    </w:tbl>
    <w:p w14:paraId="2DCF0B4E" w14:textId="77777777" w:rsidR="00873DE4" w:rsidRDefault="00873DE4" w:rsidP="00873DE4">
      <w:pPr>
        <w:rPr>
          <w:rtl/>
        </w:rPr>
      </w:pPr>
    </w:p>
    <w:p w14:paraId="7AF16A9A" w14:textId="77777777" w:rsidR="00873DE4" w:rsidRDefault="00873DE4">
      <w:pPr>
        <w:bidi w:val="0"/>
        <w:spacing w:before="200" w:after="200" w:line="276" w:lineRule="auto"/>
      </w:pPr>
      <w:r>
        <w:rPr>
          <w:rtl/>
        </w:rPr>
        <w:br w:type="page"/>
      </w:r>
    </w:p>
    <w:p w14:paraId="1A9389C9" w14:textId="77777777" w:rsidR="00873DE4" w:rsidRPr="00BB7779" w:rsidRDefault="00873DE4" w:rsidP="00873DE4">
      <w:pPr>
        <w:sectPr w:rsidR="00873DE4" w:rsidRPr="00BB7779" w:rsidSect="00873DE4">
          <w:pgSz w:w="11906" w:h="16838" w:code="9"/>
          <w:pgMar w:top="1616" w:right="1826" w:bottom="1440" w:left="1800" w:header="709" w:footer="709" w:gutter="0"/>
          <w:cols w:space="708"/>
          <w:titlePg/>
          <w:bidi/>
          <w:rtlGutter/>
          <w:docGrid w:linePitch="360"/>
        </w:sectPr>
      </w:pPr>
      <w:bookmarkStart w:id="13" w:name="show_isMarkivIchut_4"/>
      <w:bookmarkStart w:id="14" w:name="_Toc7454435"/>
    </w:p>
    <w:p w14:paraId="2919B6F8" w14:textId="77777777" w:rsidR="00873DE4" w:rsidRPr="009241A0" w:rsidRDefault="00873DE4" w:rsidP="00184077">
      <w:pPr>
        <w:pStyle w:val="25"/>
        <w:keepNext/>
        <w:keepLines/>
        <w:widowControl/>
        <w:numPr>
          <w:ilvl w:val="1"/>
          <w:numId w:val="51"/>
        </w:numPr>
        <w:tabs>
          <w:tab w:val="left" w:pos="1050"/>
        </w:tabs>
        <w:spacing w:after="120"/>
        <w:jc w:val="both"/>
        <w:rPr>
          <w:rFonts w:ascii="David" w:hAnsi="David" w:cs="David"/>
          <w:rtl/>
        </w:rPr>
      </w:pPr>
      <w:bookmarkStart w:id="15" w:name="_Toc256000044"/>
      <w:bookmarkStart w:id="16" w:name="_Toc256000019"/>
      <w:bookmarkEnd w:id="13"/>
      <w:r w:rsidRPr="009241A0">
        <w:rPr>
          <w:rFonts w:ascii="David" w:hAnsi="David" w:cs="David" w:hint="cs"/>
          <w:rtl/>
        </w:rPr>
        <w:t>התחייבויות נוספות של המציע</w:t>
      </w:r>
      <w:bookmarkEnd w:id="14"/>
      <w:bookmarkEnd w:id="15"/>
      <w:bookmarkEnd w:id="16"/>
    </w:p>
    <w:p w14:paraId="5A8CFE7E" w14:textId="77777777" w:rsidR="00873DE4" w:rsidRPr="009241A0" w:rsidRDefault="00873DE4" w:rsidP="00873DE4"/>
    <w:p w14:paraId="6E0BFCAA"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hint="eastAsia"/>
          <w:rtl/>
        </w:rPr>
        <w:t>המציע</w:t>
      </w:r>
      <w:r w:rsidRPr="00184077">
        <w:rPr>
          <w:rFonts w:ascii="David" w:hAnsi="David"/>
          <w:rtl/>
        </w:rPr>
        <w:t xml:space="preserve"> קרא בעיון רב את מסמכי המכרז על כל פרקיו, נספחיו, תנאיו וחלקיו, לרבות כל ההבהרות שפורסמו על ידי המזמין, </w:t>
      </w:r>
      <w:r w:rsidRPr="00184077">
        <w:rPr>
          <w:rFonts w:ascii="David" w:hAnsi="David" w:hint="eastAsia"/>
          <w:rtl/>
        </w:rPr>
        <w:t>הוא</w:t>
      </w:r>
      <w:r w:rsidRPr="00184077">
        <w:rPr>
          <w:rFonts w:ascii="David" w:hAnsi="David"/>
          <w:rtl/>
        </w:rPr>
        <w:t xml:space="preserve"> </w:t>
      </w:r>
      <w:r w:rsidRPr="00184077">
        <w:rPr>
          <w:rFonts w:ascii="David" w:hAnsi="David" w:hint="eastAsia"/>
          <w:rtl/>
        </w:rPr>
        <w:t>הבין</w:t>
      </w:r>
      <w:r w:rsidRPr="00184077">
        <w:rPr>
          <w:rFonts w:ascii="David" w:hAnsi="David"/>
          <w:rtl/>
        </w:rPr>
        <w:t xml:space="preserve"> את כל האמור בהם, </w:t>
      </w:r>
      <w:r w:rsidRPr="00184077">
        <w:rPr>
          <w:rFonts w:ascii="David" w:hAnsi="David" w:hint="eastAsia"/>
          <w:rtl/>
        </w:rPr>
        <w:t>ומסכים</w:t>
      </w:r>
      <w:r w:rsidRPr="00184077">
        <w:rPr>
          <w:rFonts w:ascii="David" w:hAnsi="David"/>
          <w:rtl/>
        </w:rPr>
        <w:t xml:space="preserve"> </w:t>
      </w:r>
      <w:r w:rsidRPr="00184077">
        <w:rPr>
          <w:rFonts w:ascii="David" w:hAnsi="David" w:hint="eastAsia"/>
          <w:rtl/>
        </w:rPr>
        <w:t>להם</w:t>
      </w:r>
      <w:r w:rsidRPr="00184077">
        <w:rPr>
          <w:rFonts w:ascii="David" w:hAnsi="David" w:hint="cs"/>
          <w:rtl/>
        </w:rPr>
        <w:t>.</w:t>
      </w:r>
    </w:p>
    <w:p w14:paraId="5CE8FE3E" w14:textId="77777777" w:rsidR="00873DE4" w:rsidRPr="00184077" w:rsidRDefault="00873DE4" w:rsidP="00184077">
      <w:pPr>
        <w:pStyle w:val="3-2"/>
        <w:numPr>
          <w:ilvl w:val="2"/>
          <w:numId w:val="51"/>
        </w:numPr>
        <w:ind w:left="1334" w:hanging="851"/>
        <w:outlineLvl w:val="9"/>
        <w:rPr>
          <w:rFonts w:ascii="David" w:hAnsi="David"/>
        </w:rPr>
      </w:pPr>
      <w:r w:rsidRPr="00184077">
        <w:rPr>
          <w:rFonts w:ascii="David" w:hAnsi="David"/>
          <w:rtl/>
        </w:rPr>
        <w:t>המציע אינו מצוי בהליכי פשיטת רגל או פירוק</w:t>
      </w:r>
      <w:r w:rsidRPr="00184077">
        <w:rPr>
          <w:rFonts w:ascii="David" w:hAnsi="David" w:hint="cs"/>
          <w:rtl/>
        </w:rPr>
        <w:t>.</w:t>
      </w:r>
    </w:p>
    <w:p w14:paraId="716E6D5B" w14:textId="77777777" w:rsidR="00873DE4" w:rsidRPr="00184077" w:rsidRDefault="00873DE4" w:rsidP="00184077">
      <w:pPr>
        <w:pStyle w:val="3-2"/>
        <w:numPr>
          <w:ilvl w:val="2"/>
          <w:numId w:val="51"/>
        </w:numPr>
        <w:ind w:left="1334" w:hanging="851"/>
        <w:outlineLvl w:val="9"/>
        <w:rPr>
          <w:rFonts w:ascii="David" w:hAnsi="David"/>
        </w:rPr>
      </w:pPr>
      <w:r w:rsidRPr="00184077">
        <w:rPr>
          <w:rFonts w:ascii="David" w:hAnsi="David"/>
          <w:rtl/>
        </w:rPr>
        <w:t>אין מניעה לפי כל דין להשתתפות המציע במכרז</w:t>
      </w:r>
      <w:r w:rsidRPr="00184077">
        <w:rPr>
          <w:rFonts w:ascii="David" w:hAnsi="David" w:hint="cs"/>
          <w:rtl/>
        </w:rPr>
        <w:t>.</w:t>
      </w:r>
    </w:p>
    <w:p w14:paraId="34663E49"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rtl/>
        </w:rPr>
        <w:t xml:space="preserve">אין בביצוע </w:t>
      </w:r>
      <w:r w:rsidRPr="00184077">
        <w:rPr>
          <w:rFonts w:ascii="David" w:hAnsi="David" w:hint="cs"/>
          <w:rtl/>
        </w:rPr>
        <w:t>ההתקשרות, נושא המכרז, על ידי המציע,</w:t>
      </w:r>
      <w:r w:rsidRPr="00184077">
        <w:rPr>
          <w:rFonts w:ascii="David" w:hAnsi="David"/>
          <w:rtl/>
        </w:rPr>
        <w:t xml:space="preserve"> </w:t>
      </w:r>
      <w:r w:rsidRPr="00184077">
        <w:rPr>
          <w:rFonts w:ascii="David" w:hAnsi="David" w:hint="cs"/>
          <w:rtl/>
        </w:rPr>
        <w:t>כ</w:t>
      </w:r>
      <w:r w:rsidRPr="00184077">
        <w:rPr>
          <w:rFonts w:ascii="David" w:hAnsi="David"/>
          <w:rtl/>
        </w:rPr>
        <w:t>די ליצור ניגוד עניינים</w:t>
      </w:r>
      <w:r w:rsidRPr="00184077">
        <w:rPr>
          <w:rFonts w:ascii="David" w:hAnsi="David" w:hint="cs"/>
          <w:rtl/>
        </w:rPr>
        <w:t>,</w:t>
      </w:r>
      <w:r w:rsidRPr="00184077">
        <w:rPr>
          <w:rFonts w:ascii="David" w:hAnsi="David"/>
          <w:rtl/>
        </w:rPr>
        <w:t xml:space="preserve"> בין במישרין ובין בעקיפין</w:t>
      </w:r>
      <w:r w:rsidRPr="00184077">
        <w:rPr>
          <w:rFonts w:ascii="David" w:hAnsi="David" w:hint="cs"/>
          <w:rtl/>
        </w:rPr>
        <w:t>,</w:t>
      </w:r>
      <w:r w:rsidRPr="00184077">
        <w:rPr>
          <w:rFonts w:ascii="David" w:hAnsi="David"/>
          <w:rtl/>
        </w:rPr>
        <w:t xml:space="preserve"> בין</w:t>
      </w:r>
      <w:r w:rsidRPr="00184077">
        <w:rPr>
          <w:rFonts w:ascii="David" w:hAnsi="David" w:hint="cs"/>
          <w:rtl/>
        </w:rPr>
        <w:t xml:space="preserve"> המציע</w:t>
      </w:r>
      <w:r w:rsidRPr="00184077">
        <w:rPr>
          <w:rFonts w:ascii="David" w:hAnsi="David"/>
          <w:rtl/>
        </w:rPr>
        <w:t xml:space="preserve"> </w:t>
      </w:r>
      <w:r w:rsidRPr="00184077">
        <w:rPr>
          <w:rFonts w:ascii="David" w:hAnsi="David" w:hint="cs"/>
          <w:rtl/>
        </w:rPr>
        <w:t>ל</w:t>
      </w:r>
      <w:r w:rsidRPr="00184077">
        <w:rPr>
          <w:rFonts w:ascii="David" w:hAnsi="David"/>
          <w:rtl/>
        </w:rPr>
        <w:t>מזמין.</w:t>
      </w:r>
    </w:p>
    <w:p w14:paraId="517044AB"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rtl/>
        </w:rPr>
        <w:t>ה</w:t>
      </w:r>
      <w:r w:rsidRPr="00184077">
        <w:rPr>
          <w:rFonts w:ascii="David" w:hAnsi="David" w:hint="eastAsia"/>
          <w:rtl/>
        </w:rPr>
        <w:t>פרטים</w:t>
      </w:r>
      <w:r w:rsidRPr="00184077">
        <w:rPr>
          <w:rFonts w:ascii="David" w:hAnsi="David"/>
          <w:rtl/>
        </w:rPr>
        <w:t xml:space="preserve"> </w:t>
      </w:r>
      <w:r w:rsidRPr="00184077">
        <w:rPr>
          <w:rFonts w:ascii="David" w:hAnsi="David" w:hint="eastAsia"/>
          <w:rtl/>
        </w:rPr>
        <w:t>ה</w:t>
      </w:r>
      <w:r w:rsidRPr="00184077">
        <w:rPr>
          <w:rFonts w:ascii="David" w:hAnsi="David"/>
          <w:rtl/>
        </w:rPr>
        <w:t xml:space="preserve">מופיעים בהצעה זו הוחלטו על ידי המציע באופן עצמאי, ללא התייעצות, הסדר או קשר עם מציע אחר. </w:t>
      </w:r>
    </w:p>
    <w:p w14:paraId="5B073F44"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hint="eastAsia"/>
          <w:rtl/>
        </w:rPr>
        <w:t>פרטי</w:t>
      </w:r>
      <w:r w:rsidRPr="00184077">
        <w:rPr>
          <w:rFonts w:ascii="David" w:hAnsi="David"/>
          <w:rtl/>
        </w:rPr>
        <w:t xml:space="preserve"> </w:t>
      </w:r>
      <w:r w:rsidRPr="00184077">
        <w:rPr>
          <w:rFonts w:ascii="David" w:hAnsi="David" w:hint="eastAsia"/>
          <w:rtl/>
        </w:rPr>
        <w:t>ההצעה</w:t>
      </w:r>
      <w:r w:rsidRPr="00184077">
        <w:rPr>
          <w:rFonts w:ascii="David" w:hAnsi="David"/>
          <w:rtl/>
        </w:rPr>
        <w:t xml:space="preserve"> לא </w:t>
      </w:r>
      <w:r w:rsidRPr="00184077">
        <w:rPr>
          <w:rFonts w:ascii="David" w:hAnsi="David" w:hint="eastAsia"/>
          <w:rtl/>
        </w:rPr>
        <w:t>הוצגו</w:t>
      </w:r>
      <w:r w:rsidRPr="00184077">
        <w:rPr>
          <w:rFonts w:ascii="David" w:hAnsi="David"/>
          <w:rtl/>
        </w:rPr>
        <w:t xml:space="preserve"> או יוצגו בפני כל אדם או תאגיד אשר מציע הצעות במכרז זה. </w:t>
      </w:r>
    </w:p>
    <w:p w14:paraId="40130A2A"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rtl/>
        </w:rPr>
        <w:t>המציע לא היה מעורב בניסיון להניא מתחרה אחר מלהגיש הצעות במכרז זה.</w:t>
      </w:r>
    </w:p>
    <w:p w14:paraId="3579CDC4" w14:textId="77777777" w:rsidR="00873DE4" w:rsidRPr="00184077" w:rsidRDefault="00873DE4" w:rsidP="00184077">
      <w:pPr>
        <w:pStyle w:val="3-2"/>
        <w:numPr>
          <w:ilvl w:val="2"/>
          <w:numId w:val="51"/>
        </w:numPr>
        <w:ind w:left="1334" w:hanging="851"/>
        <w:outlineLvl w:val="9"/>
        <w:rPr>
          <w:rFonts w:ascii="David" w:hAnsi="David"/>
          <w:rtl/>
        </w:rPr>
      </w:pPr>
      <w:r w:rsidRPr="00184077">
        <w:rPr>
          <w:rFonts w:ascii="David" w:hAnsi="David"/>
          <w:rtl/>
        </w:rPr>
        <w:t xml:space="preserve">המציע לא היה, </w:t>
      </w:r>
      <w:r w:rsidRPr="00184077">
        <w:rPr>
          <w:rFonts w:ascii="David" w:hAnsi="David" w:hint="eastAsia"/>
          <w:rtl/>
        </w:rPr>
        <w:t>ולא</w:t>
      </w:r>
      <w:r w:rsidRPr="00184077">
        <w:rPr>
          <w:rFonts w:ascii="David" w:hAnsi="David"/>
          <w:rtl/>
        </w:rPr>
        <w:t xml:space="preserve"> </w:t>
      </w:r>
      <w:r w:rsidRPr="00184077">
        <w:rPr>
          <w:rFonts w:ascii="David" w:hAnsi="David" w:hint="eastAsia"/>
          <w:rtl/>
        </w:rPr>
        <w:t>מתכוון</w:t>
      </w:r>
      <w:r w:rsidRPr="00184077">
        <w:rPr>
          <w:rFonts w:ascii="David" w:hAnsi="David"/>
          <w:rtl/>
        </w:rPr>
        <w:t xml:space="preserve"> </w:t>
      </w:r>
      <w:r w:rsidRPr="00184077">
        <w:rPr>
          <w:rFonts w:ascii="David" w:hAnsi="David" w:hint="eastAsia"/>
          <w:rtl/>
        </w:rPr>
        <w:t>להיות</w:t>
      </w:r>
      <w:r w:rsidRPr="00184077">
        <w:rPr>
          <w:rFonts w:ascii="David" w:hAnsi="David"/>
          <w:rtl/>
        </w:rPr>
        <w:t xml:space="preserve"> מעורב בניסיון לגרום למתחרה אחר להגיש הצעה גבוהה או נמוכה יותר מהצעתו זו.</w:t>
      </w:r>
    </w:p>
    <w:p w14:paraId="1CD7B03F" w14:textId="77777777" w:rsidR="00873DE4" w:rsidRPr="00184077" w:rsidRDefault="00873DE4" w:rsidP="00184077">
      <w:pPr>
        <w:pStyle w:val="3-2"/>
        <w:numPr>
          <w:ilvl w:val="2"/>
          <w:numId w:val="51"/>
        </w:numPr>
        <w:ind w:left="1334" w:hanging="851"/>
        <w:outlineLvl w:val="9"/>
        <w:rPr>
          <w:rFonts w:ascii="David" w:hAnsi="David"/>
        </w:rPr>
      </w:pPr>
      <w:r w:rsidRPr="00184077">
        <w:rPr>
          <w:rFonts w:ascii="David" w:hAnsi="David"/>
          <w:rtl/>
        </w:rPr>
        <w:t>המציע לא היה מעורב בניסיון לגרום למתחרה להגיש הצעה בלתי תחרותית מכל סוג שהוא.</w:t>
      </w:r>
    </w:p>
    <w:p w14:paraId="199124C6" w14:textId="77777777" w:rsidR="00873DE4" w:rsidRPr="00184077" w:rsidRDefault="00873DE4" w:rsidP="00184077">
      <w:pPr>
        <w:pStyle w:val="3-2"/>
        <w:numPr>
          <w:ilvl w:val="2"/>
          <w:numId w:val="51"/>
        </w:numPr>
        <w:ind w:left="1334" w:hanging="851"/>
        <w:outlineLvl w:val="9"/>
        <w:rPr>
          <w:rFonts w:ascii="David" w:hAnsi="David"/>
        </w:rPr>
      </w:pPr>
      <w:r w:rsidRPr="00184077">
        <w:rPr>
          <w:rFonts w:ascii="David" w:hAnsi="David"/>
          <w:rtl/>
        </w:rPr>
        <w:t>הצעה זו מוגשת בתום לב.</w:t>
      </w:r>
    </w:p>
    <w:bookmarkEnd w:id="12"/>
    <w:p w14:paraId="703C8922" w14:textId="77777777" w:rsidR="00873DE4" w:rsidRDefault="00873DE4" w:rsidP="00873DE4">
      <w:pPr>
        <w:rPr>
          <w:rFonts w:ascii="David" w:hAnsi="David" w:cs="David"/>
          <w:b/>
          <w:bCs/>
          <w:caps/>
          <w:kern w:val="40"/>
          <w:sz w:val="40"/>
          <w:szCs w:val="40"/>
          <w:rtl/>
        </w:rPr>
      </w:pPr>
    </w:p>
    <w:p w14:paraId="5D65C8F2" w14:textId="77777777" w:rsidR="00873DE4" w:rsidRPr="00853370" w:rsidRDefault="00873DE4" w:rsidP="00873DE4">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24DAE5D3" w14:textId="77777777" w:rsidR="00873DE4" w:rsidRPr="00853370" w:rsidRDefault="00873DE4" w:rsidP="006F3CFB">
      <w:pPr>
        <w:pStyle w:val="af4"/>
        <w:numPr>
          <w:ilvl w:val="0"/>
          <w:numId w:val="59"/>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CAF976E" w14:textId="77777777" w:rsidR="00873DE4" w:rsidRPr="00853370" w:rsidRDefault="00873DE4" w:rsidP="006F3CFB">
      <w:pPr>
        <w:pStyle w:val="af4"/>
        <w:numPr>
          <w:ilvl w:val="0"/>
          <w:numId w:val="59"/>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069AF73C" w14:textId="61D31E7E" w:rsidR="00873DE4" w:rsidRPr="00853370" w:rsidRDefault="00873DE4" w:rsidP="004814B6">
      <w:pPr>
        <w:spacing w:line="360" w:lineRule="auto"/>
        <w:rPr>
          <w:rFonts w:ascii="David" w:hAnsi="David" w:cs="David"/>
          <w:rtl/>
        </w:rPr>
      </w:pPr>
    </w:p>
    <w:p w14:paraId="020B5A25" w14:textId="77777777" w:rsidR="00873DE4" w:rsidRPr="00780937" w:rsidRDefault="00873DE4" w:rsidP="00873DE4">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88DEA67" w14:textId="77777777" w:rsidR="00873DE4" w:rsidRPr="00780937" w:rsidRDefault="00873DE4" w:rsidP="00873DE4">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766244C" w14:textId="77777777" w:rsidR="00873DE4" w:rsidRPr="00780937" w:rsidRDefault="00873DE4" w:rsidP="00873DE4">
      <w:pPr>
        <w:spacing w:line="360" w:lineRule="auto"/>
        <w:ind w:left="33"/>
        <w:rPr>
          <w:rFonts w:ascii="David" w:hAnsi="David" w:cs="David"/>
          <w:rtl/>
        </w:rPr>
      </w:pPr>
    </w:p>
    <w:p w14:paraId="348B4EE4" w14:textId="77777777" w:rsidR="00873DE4" w:rsidRPr="00780937" w:rsidRDefault="00873DE4" w:rsidP="00873DE4">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30275B2" w14:textId="152AD769" w:rsidR="00873DE4" w:rsidRPr="00780937" w:rsidRDefault="00873DE4" w:rsidP="004814B6">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sidR="004814B6">
        <w:rPr>
          <w:rFonts w:ascii="David" w:hAnsi="David" w:cs="David" w:hint="cs"/>
          <w:rtl/>
        </w:rPr>
        <w:t xml:space="preserve"> מורשה החתימ</w:t>
      </w:r>
    </w:p>
    <w:bookmarkEnd w:id="0"/>
    <w:bookmarkEnd w:id="1"/>
    <w:bookmarkEnd w:id="2"/>
    <w:bookmarkEnd w:id="3"/>
    <w:sectPr w:rsidR="00873DE4" w:rsidRPr="00780937" w:rsidSect="00873DE4">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116161" w14:textId="77777777" w:rsidR="006F3CFB" w:rsidRDefault="006F3CFB">
      <w:r>
        <w:separator/>
      </w:r>
    </w:p>
  </w:endnote>
  <w:endnote w:type="continuationSeparator" w:id="0">
    <w:p w14:paraId="01F0DA2E" w14:textId="77777777" w:rsidR="006F3CFB" w:rsidRDefault="006F3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81FAE" w14:textId="77777777" w:rsidR="00873DE4" w:rsidRPr="003236F8" w:rsidRDefault="00873DE4" w:rsidP="00873DE4">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5A780D" w14:textId="77777777" w:rsidR="006F3CFB" w:rsidRDefault="006F3CFB">
      <w:r>
        <w:separator/>
      </w:r>
    </w:p>
  </w:footnote>
  <w:footnote w:type="continuationSeparator" w:id="0">
    <w:p w14:paraId="097944DA" w14:textId="77777777" w:rsidR="006F3CFB" w:rsidRDefault="006F3C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D7E1360">
      <w:start w:val="1"/>
      <w:numFmt w:val="bullet"/>
      <w:lvlText w:val=""/>
      <w:lvlJc w:val="left"/>
      <w:pPr>
        <w:ind w:left="720" w:hanging="360"/>
      </w:pPr>
      <w:rPr>
        <w:rFonts w:ascii="Symbol" w:hAnsi="Symbol" w:hint="default"/>
      </w:rPr>
    </w:lvl>
    <w:lvl w:ilvl="1" w:tplc="A0D236FC" w:tentative="1">
      <w:start w:val="1"/>
      <w:numFmt w:val="bullet"/>
      <w:lvlText w:val="o"/>
      <w:lvlJc w:val="left"/>
      <w:pPr>
        <w:ind w:left="1440" w:hanging="360"/>
      </w:pPr>
      <w:rPr>
        <w:rFonts w:ascii="Courier New" w:hAnsi="Courier New" w:cs="Courier New" w:hint="default"/>
      </w:rPr>
    </w:lvl>
    <w:lvl w:ilvl="2" w:tplc="D51064F0" w:tentative="1">
      <w:start w:val="1"/>
      <w:numFmt w:val="bullet"/>
      <w:lvlText w:val=""/>
      <w:lvlJc w:val="left"/>
      <w:pPr>
        <w:ind w:left="2160" w:hanging="360"/>
      </w:pPr>
      <w:rPr>
        <w:rFonts w:ascii="Wingdings" w:hAnsi="Wingdings" w:hint="default"/>
      </w:rPr>
    </w:lvl>
    <w:lvl w:ilvl="3" w:tplc="AF340368">
      <w:start w:val="1"/>
      <w:numFmt w:val="bullet"/>
      <w:lvlText w:val=""/>
      <w:lvlJc w:val="left"/>
      <w:pPr>
        <w:ind w:left="2880" w:hanging="360"/>
      </w:pPr>
      <w:rPr>
        <w:rFonts w:ascii="Symbol" w:hAnsi="Symbol" w:hint="default"/>
      </w:rPr>
    </w:lvl>
    <w:lvl w:ilvl="4" w:tplc="0D9EC17E" w:tentative="1">
      <w:start w:val="1"/>
      <w:numFmt w:val="bullet"/>
      <w:lvlText w:val="o"/>
      <w:lvlJc w:val="left"/>
      <w:pPr>
        <w:ind w:left="3600" w:hanging="360"/>
      </w:pPr>
      <w:rPr>
        <w:rFonts w:ascii="Courier New" w:hAnsi="Courier New" w:cs="Courier New" w:hint="default"/>
      </w:rPr>
    </w:lvl>
    <w:lvl w:ilvl="5" w:tplc="A4F86E6A">
      <w:start w:val="1"/>
      <w:numFmt w:val="bullet"/>
      <w:pStyle w:val="60"/>
      <w:lvlText w:val=""/>
      <w:lvlJc w:val="left"/>
      <w:pPr>
        <w:ind w:left="4320" w:hanging="360"/>
      </w:pPr>
      <w:rPr>
        <w:rFonts w:ascii="Wingdings" w:hAnsi="Wingdings" w:hint="default"/>
      </w:rPr>
    </w:lvl>
    <w:lvl w:ilvl="6" w:tplc="689C848E">
      <w:start w:val="1"/>
      <w:numFmt w:val="bullet"/>
      <w:pStyle w:val="7"/>
      <w:lvlText w:val=""/>
      <w:lvlJc w:val="left"/>
      <w:pPr>
        <w:ind w:left="5040" w:hanging="360"/>
      </w:pPr>
      <w:rPr>
        <w:rFonts w:ascii="Symbol" w:hAnsi="Symbol" w:hint="default"/>
      </w:rPr>
    </w:lvl>
    <w:lvl w:ilvl="7" w:tplc="AED006DC" w:tentative="1">
      <w:start w:val="1"/>
      <w:numFmt w:val="bullet"/>
      <w:lvlText w:val="o"/>
      <w:lvlJc w:val="left"/>
      <w:pPr>
        <w:ind w:left="5760" w:hanging="360"/>
      </w:pPr>
      <w:rPr>
        <w:rFonts w:ascii="Courier New" w:hAnsi="Courier New" w:cs="Courier New" w:hint="default"/>
      </w:rPr>
    </w:lvl>
    <w:lvl w:ilvl="8" w:tplc="6960121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97F41910">
      <w:start w:val="1"/>
      <w:numFmt w:val="hebrew1"/>
      <w:pStyle w:val="-"/>
      <w:lvlText w:val="%1."/>
      <w:lvlJc w:val="center"/>
      <w:pPr>
        <w:tabs>
          <w:tab w:val="num" w:pos="227"/>
        </w:tabs>
        <w:ind w:left="227" w:hanging="227"/>
      </w:pPr>
      <w:rPr>
        <w:rFonts w:hint="default"/>
        <w:color w:val="auto"/>
        <w:lang w:val="en-US"/>
      </w:rPr>
    </w:lvl>
    <w:lvl w:ilvl="1" w:tplc="F6FCA70C">
      <w:start w:val="1"/>
      <w:numFmt w:val="lowerLetter"/>
      <w:lvlText w:val="%2."/>
      <w:lvlJc w:val="left"/>
      <w:pPr>
        <w:tabs>
          <w:tab w:val="num" w:pos="1440"/>
        </w:tabs>
        <w:ind w:left="1440" w:hanging="360"/>
      </w:pPr>
    </w:lvl>
    <w:lvl w:ilvl="2" w:tplc="2A1A7BBC" w:tentative="1">
      <w:start w:val="1"/>
      <w:numFmt w:val="lowerRoman"/>
      <w:lvlText w:val="%3."/>
      <w:lvlJc w:val="right"/>
      <w:pPr>
        <w:tabs>
          <w:tab w:val="num" w:pos="2160"/>
        </w:tabs>
        <w:ind w:left="2160" w:hanging="180"/>
      </w:pPr>
    </w:lvl>
    <w:lvl w:ilvl="3" w:tplc="7D242FC4" w:tentative="1">
      <w:start w:val="1"/>
      <w:numFmt w:val="decimal"/>
      <w:lvlText w:val="%4."/>
      <w:lvlJc w:val="left"/>
      <w:pPr>
        <w:tabs>
          <w:tab w:val="num" w:pos="2880"/>
        </w:tabs>
        <w:ind w:left="2880" w:hanging="360"/>
      </w:pPr>
    </w:lvl>
    <w:lvl w:ilvl="4" w:tplc="02E6975E" w:tentative="1">
      <w:start w:val="1"/>
      <w:numFmt w:val="lowerLetter"/>
      <w:lvlText w:val="%5."/>
      <w:lvlJc w:val="left"/>
      <w:pPr>
        <w:tabs>
          <w:tab w:val="num" w:pos="3600"/>
        </w:tabs>
        <w:ind w:left="3600" w:hanging="360"/>
      </w:pPr>
    </w:lvl>
    <w:lvl w:ilvl="5" w:tplc="927C08B6" w:tentative="1">
      <w:start w:val="1"/>
      <w:numFmt w:val="lowerRoman"/>
      <w:lvlText w:val="%6."/>
      <w:lvlJc w:val="right"/>
      <w:pPr>
        <w:tabs>
          <w:tab w:val="num" w:pos="4320"/>
        </w:tabs>
        <w:ind w:left="4320" w:hanging="180"/>
      </w:pPr>
    </w:lvl>
    <w:lvl w:ilvl="6" w:tplc="9CAC1D7C" w:tentative="1">
      <w:start w:val="1"/>
      <w:numFmt w:val="decimal"/>
      <w:lvlText w:val="%7."/>
      <w:lvlJc w:val="left"/>
      <w:pPr>
        <w:tabs>
          <w:tab w:val="num" w:pos="5040"/>
        </w:tabs>
        <w:ind w:left="5040" w:hanging="360"/>
      </w:pPr>
    </w:lvl>
    <w:lvl w:ilvl="7" w:tplc="6C6494C0" w:tentative="1">
      <w:start w:val="1"/>
      <w:numFmt w:val="lowerLetter"/>
      <w:lvlText w:val="%8."/>
      <w:lvlJc w:val="left"/>
      <w:pPr>
        <w:tabs>
          <w:tab w:val="num" w:pos="5760"/>
        </w:tabs>
        <w:ind w:left="5760" w:hanging="360"/>
      </w:pPr>
    </w:lvl>
    <w:lvl w:ilvl="8" w:tplc="152E03A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3866F55A">
      <w:start w:val="1"/>
      <w:numFmt w:val="bullet"/>
      <w:pStyle w:val="ListBullet7"/>
      <w:lvlText w:val=""/>
      <w:lvlJc w:val="left"/>
      <w:pPr>
        <w:tabs>
          <w:tab w:val="num" w:pos="3240"/>
        </w:tabs>
        <w:ind w:left="3240" w:right="3240" w:hanging="360"/>
      </w:pPr>
      <w:rPr>
        <w:rFonts w:ascii="Symbol" w:hAnsi="Symbol" w:hint="default"/>
      </w:rPr>
    </w:lvl>
    <w:lvl w:ilvl="1" w:tplc="46BC06E8" w:tentative="1">
      <w:start w:val="1"/>
      <w:numFmt w:val="bullet"/>
      <w:lvlText w:val="o"/>
      <w:lvlJc w:val="left"/>
      <w:pPr>
        <w:tabs>
          <w:tab w:val="num" w:pos="1440"/>
        </w:tabs>
        <w:ind w:left="1440" w:right="1440" w:hanging="360"/>
      </w:pPr>
      <w:rPr>
        <w:rFonts w:ascii="Courier New" w:hAnsi="Courier New" w:hint="default"/>
      </w:rPr>
    </w:lvl>
    <w:lvl w:ilvl="2" w:tplc="448ACEB4" w:tentative="1">
      <w:start w:val="1"/>
      <w:numFmt w:val="bullet"/>
      <w:lvlText w:val=""/>
      <w:lvlJc w:val="left"/>
      <w:pPr>
        <w:tabs>
          <w:tab w:val="num" w:pos="2160"/>
        </w:tabs>
        <w:ind w:left="2160" w:right="2160" w:hanging="360"/>
      </w:pPr>
      <w:rPr>
        <w:rFonts w:ascii="Wingdings" w:hAnsi="Wingdings" w:hint="default"/>
      </w:rPr>
    </w:lvl>
    <w:lvl w:ilvl="3" w:tplc="7A825708" w:tentative="1">
      <w:start w:val="1"/>
      <w:numFmt w:val="bullet"/>
      <w:lvlText w:val=""/>
      <w:lvlJc w:val="left"/>
      <w:pPr>
        <w:tabs>
          <w:tab w:val="num" w:pos="2880"/>
        </w:tabs>
        <w:ind w:left="2880" w:right="2880" w:hanging="360"/>
      </w:pPr>
      <w:rPr>
        <w:rFonts w:ascii="Symbol" w:hAnsi="Symbol" w:hint="default"/>
      </w:rPr>
    </w:lvl>
    <w:lvl w:ilvl="4" w:tplc="5C00E0F8" w:tentative="1">
      <w:start w:val="1"/>
      <w:numFmt w:val="bullet"/>
      <w:lvlText w:val="o"/>
      <w:lvlJc w:val="left"/>
      <w:pPr>
        <w:tabs>
          <w:tab w:val="num" w:pos="3600"/>
        </w:tabs>
        <w:ind w:left="3600" w:right="3600" w:hanging="360"/>
      </w:pPr>
      <w:rPr>
        <w:rFonts w:ascii="Courier New" w:hAnsi="Courier New" w:hint="default"/>
      </w:rPr>
    </w:lvl>
    <w:lvl w:ilvl="5" w:tplc="2E8AB0F6" w:tentative="1">
      <w:start w:val="1"/>
      <w:numFmt w:val="bullet"/>
      <w:lvlText w:val=""/>
      <w:lvlJc w:val="left"/>
      <w:pPr>
        <w:tabs>
          <w:tab w:val="num" w:pos="4320"/>
        </w:tabs>
        <w:ind w:left="4320" w:right="4320" w:hanging="360"/>
      </w:pPr>
      <w:rPr>
        <w:rFonts w:ascii="Wingdings" w:hAnsi="Wingdings" w:hint="default"/>
      </w:rPr>
    </w:lvl>
    <w:lvl w:ilvl="6" w:tplc="519E982E" w:tentative="1">
      <w:start w:val="1"/>
      <w:numFmt w:val="bullet"/>
      <w:lvlText w:val=""/>
      <w:lvlJc w:val="left"/>
      <w:pPr>
        <w:tabs>
          <w:tab w:val="num" w:pos="5040"/>
        </w:tabs>
        <w:ind w:left="5040" w:right="5040" w:hanging="360"/>
      </w:pPr>
      <w:rPr>
        <w:rFonts w:ascii="Symbol" w:hAnsi="Symbol" w:hint="default"/>
      </w:rPr>
    </w:lvl>
    <w:lvl w:ilvl="7" w:tplc="C570CB6A" w:tentative="1">
      <w:start w:val="1"/>
      <w:numFmt w:val="bullet"/>
      <w:lvlText w:val="o"/>
      <w:lvlJc w:val="left"/>
      <w:pPr>
        <w:tabs>
          <w:tab w:val="num" w:pos="5760"/>
        </w:tabs>
        <w:ind w:left="5760" w:right="5760" w:hanging="360"/>
      </w:pPr>
      <w:rPr>
        <w:rFonts w:ascii="Courier New" w:hAnsi="Courier New" w:hint="default"/>
      </w:rPr>
    </w:lvl>
    <w:lvl w:ilvl="8" w:tplc="184C93CA"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BA64880"/>
    <w:multiLevelType w:val="hybridMultilevel"/>
    <w:tmpl w:val="521203DE"/>
    <w:lvl w:ilvl="0" w:tplc="68F621A0">
      <w:start w:val="1"/>
      <w:numFmt w:val="hebrew1"/>
      <w:lvlText w:val="%1."/>
      <w:lvlJc w:val="center"/>
      <w:pPr>
        <w:ind w:left="393" w:hanging="360"/>
      </w:pPr>
      <w:rPr>
        <w:rFonts w:hint="default"/>
      </w:rPr>
    </w:lvl>
    <w:lvl w:ilvl="1" w:tplc="82B4ACC6" w:tentative="1">
      <w:start w:val="1"/>
      <w:numFmt w:val="bullet"/>
      <w:lvlText w:val="o"/>
      <w:lvlJc w:val="left"/>
      <w:pPr>
        <w:ind w:left="1113" w:hanging="360"/>
      </w:pPr>
      <w:rPr>
        <w:rFonts w:ascii="Courier New" w:hAnsi="Courier New" w:cs="Courier New" w:hint="default"/>
      </w:rPr>
    </w:lvl>
    <w:lvl w:ilvl="2" w:tplc="9660861C" w:tentative="1">
      <w:start w:val="1"/>
      <w:numFmt w:val="bullet"/>
      <w:lvlText w:val=""/>
      <w:lvlJc w:val="left"/>
      <w:pPr>
        <w:ind w:left="1833" w:hanging="360"/>
      </w:pPr>
      <w:rPr>
        <w:rFonts w:ascii="Wingdings" w:hAnsi="Wingdings" w:hint="default"/>
      </w:rPr>
    </w:lvl>
    <w:lvl w:ilvl="3" w:tplc="4EA0E144" w:tentative="1">
      <w:start w:val="1"/>
      <w:numFmt w:val="bullet"/>
      <w:lvlText w:val=""/>
      <w:lvlJc w:val="left"/>
      <w:pPr>
        <w:ind w:left="2553" w:hanging="360"/>
      </w:pPr>
      <w:rPr>
        <w:rFonts w:ascii="Symbol" w:hAnsi="Symbol" w:hint="default"/>
      </w:rPr>
    </w:lvl>
    <w:lvl w:ilvl="4" w:tplc="80ACE616" w:tentative="1">
      <w:start w:val="1"/>
      <w:numFmt w:val="bullet"/>
      <w:lvlText w:val="o"/>
      <w:lvlJc w:val="left"/>
      <w:pPr>
        <w:ind w:left="3273" w:hanging="360"/>
      </w:pPr>
      <w:rPr>
        <w:rFonts w:ascii="Courier New" w:hAnsi="Courier New" w:cs="Courier New" w:hint="default"/>
      </w:rPr>
    </w:lvl>
    <w:lvl w:ilvl="5" w:tplc="76645AE8" w:tentative="1">
      <w:start w:val="1"/>
      <w:numFmt w:val="bullet"/>
      <w:lvlText w:val=""/>
      <w:lvlJc w:val="left"/>
      <w:pPr>
        <w:ind w:left="3993" w:hanging="360"/>
      </w:pPr>
      <w:rPr>
        <w:rFonts w:ascii="Wingdings" w:hAnsi="Wingdings" w:hint="default"/>
      </w:rPr>
    </w:lvl>
    <w:lvl w:ilvl="6" w:tplc="EFEA74A8" w:tentative="1">
      <w:start w:val="1"/>
      <w:numFmt w:val="bullet"/>
      <w:lvlText w:val=""/>
      <w:lvlJc w:val="left"/>
      <w:pPr>
        <w:ind w:left="4713" w:hanging="360"/>
      </w:pPr>
      <w:rPr>
        <w:rFonts w:ascii="Symbol" w:hAnsi="Symbol" w:hint="default"/>
      </w:rPr>
    </w:lvl>
    <w:lvl w:ilvl="7" w:tplc="BCA20BFE" w:tentative="1">
      <w:start w:val="1"/>
      <w:numFmt w:val="bullet"/>
      <w:lvlText w:val="o"/>
      <w:lvlJc w:val="left"/>
      <w:pPr>
        <w:ind w:left="5433" w:hanging="360"/>
      </w:pPr>
      <w:rPr>
        <w:rFonts w:ascii="Courier New" w:hAnsi="Courier New" w:cs="Courier New" w:hint="default"/>
      </w:rPr>
    </w:lvl>
    <w:lvl w:ilvl="8" w:tplc="7E0C377A" w:tentative="1">
      <w:start w:val="1"/>
      <w:numFmt w:val="bullet"/>
      <w:lvlText w:val=""/>
      <w:lvlJc w:val="left"/>
      <w:pPr>
        <w:ind w:left="6153" w:hanging="360"/>
      </w:pPr>
      <w:rPr>
        <w:rFonts w:ascii="Wingdings" w:hAnsi="Wingding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40A9D46">
      <w:start w:val="1"/>
      <w:numFmt w:val="hebrew1"/>
      <w:pStyle w:val="a3"/>
      <w:lvlText w:val="%1."/>
      <w:lvlJc w:val="center"/>
      <w:pPr>
        <w:tabs>
          <w:tab w:val="num" w:pos="360"/>
        </w:tabs>
        <w:ind w:left="360" w:right="1117" w:hanging="360"/>
      </w:pPr>
    </w:lvl>
    <w:lvl w:ilvl="1" w:tplc="34CA7D84">
      <w:start w:val="1"/>
      <w:numFmt w:val="decimal"/>
      <w:lvlText w:val="%2."/>
      <w:lvlJc w:val="left"/>
      <w:pPr>
        <w:tabs>
          <w:tab w:val="num" w:pos="1440"/>
        </w:tabs>
        <w:ind w:left="1440" w:hanging="360"/>
      </w:pPr>
    </w:lvl>
    <w:lvl w:ilvl="2" w:tplc="9C169344" w:tentative="1">
      <w:start w:val="1"/>
      <w:numFmt w:val="lowerRoman"/>
      <w:lvlText w:val="%3."/>
      <w:lvlJc w:val="right"/>
      <w:pPr>
        <w:tabs>
          <w:tab w:val="num" w:pos="2160"/>
        </w:tabs>
        <w:ind w:left="2160" w:hanging="180"/>
      </w:pPr>
    </w:lvl>
    <w:lvl w:ilvl="3" w:tplc="1CE01F30" w:tentative="1">
      <w:start w:val="1"/>
      <w:numFmt w:val="decimal"/>
      <w:lvlText w:val="%4."/>
      <w:lvlJc w:val="left"/>
      <w:pPr>
        <w:tabs>
          <w:tab w:val="num" w:pos="2880"/>
        </w:tabs>
        <w:ind w:left="2880" w:hanging="360"/>
      </w:pPr>
    </w:lvl>
    <w:lvl w:ilvl="4" w:tplc="C3ECC8A8" w:tentative="1">
      <w:start w:val="1"/>
      <w:numFmt w:val="lowerLetter"/>
      <w:lvlText w:val="%5."/>
      <w:lvlJc w:val="left"/>
      <w:pPr>
        <w:tabs>
          <w:tab w:val="num" w:pos="3600"/>
        </w:tabs>
        <w:ind w:left="3600" w:hanging="360"/>
      </w:pPr>
    </w:lvl>
    <w:lvl w:ilvl="5" w:tplc="57586476" w:tentative="1">
      <w:start w:val="1"/>
      <w:numFmt w:val="lowerRoman"/>
      <w:lvlText w:val="%6."/>
      <w:lvlJc w:val="right"/>
      <w:pPr>
        <w:tabs>
          <w:tab w:val="num" w:pos="4320"/>
        </w:tabs>
        <w:ind w:left="4320" w:hanging="180"/>
      </w:pPr>
    </w:lvl>
    <w:lvl w:ilvl="6" w:tplc="9C223F16" w:tentative="1">
      <w:start w:val="1"/>
      <w:numFmt w:val="decimal"/>
      <w:lvlText w:val="%7."/>
      <w:lvlJc w:val="left"/>
      <w:pPr>
        <w:tabs>
          <w:tab w:val="num" w:pos="5040"/>
        </w:tabs>
        <w:ind w:left="5040" w:hanging="360"/>
      </w:pPr>
    </w:lvl>
    <w:lvl w:ilvl="7" w:tplc="9F6C663C" w:tentative="1">
      <w:start w:val="1"/>
      <w:numFmt w:val="lowerLetter"/>
      <w:lvlText w:val="%8."/>
      <w:lvlJc w:val="left"/>
      <w:pPr>
        <w:tabs>
          <w:tab w:val="num" w:pos="5760"/>
        </w:tabs>
        <w:ind w:left="5760" w:hanging="360"/>
      </w:pPr>
    </w:lvl>
    <w:lvl w:ilvl="8" w:tplc="639A8786"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7484895A">
      <w:start w:val="3"/>
      <w:numFmt w:val="bullet"/>
      <w:lvlText w:val="-"/>
      <w:lvlJc w:val="left"/>
      <w:pPr>
        <w:ind w:left="746" w:hanging="360"/>
      </w:pPr>
      <w:rPr>
        <w:rFonts w:ascii="Times New Roman" w:eastAsiaTheme="minorEastAsia" w:hAnsi="Times New Roman" w:cs="David" w:hint="default"/>
      </w:rPr>
    </w:lvl>
    <w:lvl w:ilvl="1" w:tplc="C9C0768A" w:tentative="1">
      <w:start w:val="1"/>
      <w:numFmt w:val="bullet"/>
      <w:pStyle w:val="21"/>
      <w:lvlText w:val="o"/>
      <w:lvlJc w:val="left"/>
      <w:pPr>
        <w:ind w:left="1466" w:hanging="360"/>
      </w:pPr>
      <w:rPr>
        <w:rFonts w:ascii="Courier New" w:hAnsi="Courier New" w:cs="Courier New" w:hint="default"/>
      </w:rPr>
    </w:lvl>
    <w:lvl w:ilvl="2" w:tplc="2402C84C" w:tentative="1">
      <w:start w:val="1"/>
      <w:numFmt w:val="bullet"/>
      <w:lvlText w:val=""/>
      <w:lvlJc w:val="left"/>
      <w:pPr>
        <w:ind w:left="2186" w:hanging="360"/>
      </w:pPr>
      <w:rPr>
        <w:rFonts w:ascii="Wingdings" w:hAnsi="Wingdings" w:hint="default"/>
      </w:rPr>
    </w:lvl>
    <w:lvl w:ilvl="3" w:tplc="AE884374" w:tentative="1">
      <w:start w:val="1"/>
      <w:numFmt w:val="bullet"/>
      <w:lvlText w:val=""/>
      <w:lvlJc w:val="left"/>
      <w:pPr>
        <w:ind w:left="2906" w:hanging="360"/>
      </w:pPr>
      <w:rPr>
        <w:rFonts w:ascii="Symbol" w:hAnsi="Symbol" w:hint="default"/>
      </w:rPr>
    </w:lvl>
    <w:lvl w:ilvl="4" w:tplc="4164F8BE" w:tentative="1">
      <w:start w:val="1"/>
      <w:numFmt w:val="bullet"/>
      <w:lvlText w:val="o"/>
      <w:lvlJc w:val="left"/>
      <w:pPr>
        <w:ind w:left="3626" w:hanging="360"/>
      </w:pPr>
      <w:rPr>
        <w:rFonts w:ascii="Courier New" w:hAnsi="Courier New" w:cs="Courier New" w:hint="default"/>
      </w:rPr>
    </w:lvl>
    <w:lvl w:ilvl="5" w:tplc="1AF46214" w:tentative="1">
      <w:start w:val="1"/>
      <w:numFmt w:val="bullet"/>
      <w:lvlText w:val=""/>
      <w:lvlJc w:val="left"/>
      <w:pPr>
        <w:ind w:left="4346" w:hanging="360"/>
      </w:pPr>
      <w:rPr>
        <w:rFonts w:ascii="Wingdings" w:hAnsi="Wingdings" w:hint="default"/>
      </w:rPr>
    </w:lvl>
    <w:lvl w:ilvl="6" w:tplc="092C3EE8" w:tentative="1">
      <w:start w:val="1"/>
      <w:numFmt w:val="bullet"/>
      <w:lvlText w:val=""/>
      <w:lvlJc w:val="left"/>
      <w:pPr>
        <w:ind w:left="5066" w:hanging="360"/>
      </w:pPr>
      <w:rPr>
        <w:rFonts w:ascii="Symbol" w:hAnsi="Symbol" w:hint="default"/>
      </w:rPr>
    </w:lvl>
    <w:lvl w:ilvl="7" w:tplc="D5BC502C" w:tentative="1">
      <w:start w:val="1"/>
      <w:numFmt w:val="bullet"/>
      <w:lvlText w:val="o"/>
      <w:lvlJc w:val="left"/>
      <w:pPr>
        <w:ind w:left="5786" w:hanging="360"/>
      </w:pPr>
      <w:rPr>
        <w:rFonts w:ascii="Courier New" w:hAnsi="Courier New" w:cs="Courier New" w:hint="default"/>
      </w:rPr>
    </w:lvl>
    <w:lvl w:ilvl="8" w:tplc="1D2A2F88"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A3D0519"/>
    <w:multiLevelType w:val="hybridMultilevel"/>
    <w:tmpl w:val="0F5EED6A"/>
    <w:name w:val="listhnumber4322322232223322222222232"/>
    <w:lvl w:ilvl="0" w:tplc="6CFA31A0">
      <w:start w:val="1"/>
      <w:numFmt w:val="bullet"/>
      <w:lvlText w:val=""/>
      <w:lvlJc w:val="left"/>
      <w:pPr>
        <w:tabs>
          <w:tab w:val="num" w:pos="360"/>
        </w:tabs>
        <w:ind w:left="360" w:hanging="360"/>
      </w:pPr>
      <w:rPr>
        <w:rFonts w:ascii="Symbol" w:hAnsi="Symbol" w:hint="default"/>
      </w:rPr>
    </w:lvl>
    <w:lvl w:ilvl="1" w:tplc="532E93A6">
      <w:start w:val="1"/>
      <w:numFmt w:val="bullet"/>
      <w:lvlText w:val="o"/>
      <w:lvlJc w:val="left"/>
      <w:pPr>
        <w:tabs>
          <w:tab w:val="num" w:pos="1080"/>
        </w:tabs>
        <w:ind w:left="1080" w:hanging="360"/>
      </w:pPr>
      <w:rPr>
        <w:rFonts w:ascii="Courier New" w:hAnsi="Courier New" w:cs="Courier New" w:hint="default"/>
      </w:rPr>
    </w:lvl>
    <w:lvl w:ilvl="2" w:tplc="F03255C6">
      <w:start w:val="1"/>
      <w:numFmt w:val="bullet"/>
      <w:lvlText w:val=""/>
      <w:lvlJc w:val="left"/>
      <w:pPr>
        <w:tabs>
          <w:tab w:val="num" w:pos="1800"/>
        </w:tabs>
        <w:ind w:left="1800" w:hanging="360"/>
      </w:pPr>
      <w:rPr>
        <w:rFonts w:ascii="Wingdings" w:hAnsi="Wingdings" w:hint="default"/>
      </w:rPr>
    </w:lvl>
    <w:lvl w:ilvl="3" w:tplc="06F2AFA4">
      <w:start w:val="1"/>
      <w:numFmt w:val="bullet"/>
      <w:lvlText w:val=""/>
      <w:lvlJc w:val="left"/>
      <w:pPr>
        <w:tabs>
          <w:tab w:val="num" w:pos="2520"/>
        </w:tabs>
        <w:ind w:left="2520" w:hanging="360"/>
      </w:pPr>
      <w:rPr>
        <w:rFonts w:ascii="Symbol" w:hAnsi="Symbol" w:hint="default"/>
      </w:rPr>
    </w:lvl>
    <w:lvl w:ilvl="4" w:tplc="9EF6AD46">
      <w:start w:val="1"/>
      <w:numFmt w:val="bullet"/>
      <w:lvlText w:val="o"/>
      <w:lvlJc w:val="left"/>
      <w:pPr>
        <w:tabs>
          <w:tab w:val="num" w:pos="3240"/>
        </w:tabs>
        <w:ind w:left="3240" w:hanging="360"/>
      </w:pPr>
      <w:rPr>
        <w:rFonts w:ascii="Courier New" w:hAnsi="Courier New" w:cs="Courier New" w:hint="default"/>
      </w:rPr>
    </w:lvl>
    <w:lvl w:ilvl="5" w:tplc="F4561006" w:tentative="1">
      <w:start w:val="1"/>
      <w:numFmt w:val="bullet"/>
      <w:lvlText w:val=""/>
      <w:lvlJc w:val="left"/>
      <w:pPr>
        <w:tabs>
          <w:tab w:val="num" w:pos="3960"/>
        </w:tabs>
        <w:ind w:left="3960" w:hanging="360"/>
      </w:pPr>
      <w:rPr>
        <w:rFonts w:ascii="Wingdings" w:hAnsi="Wingdings" w:hint="default"/>
      </w:rPr>
    </w:lvl>
    <w:lvl w:ilvl="6" w:tplc="0F0C887A" w:tentative="1">
      <w:start w:val="1"/>
      <w:numFmt w:val="bullet"/>
      <w:lvlText w:val=""/>
      <w:lvlJc w:val="left"/>
      <w:pPr>
        <w:tabs>
          <w:tab w:val="num" w:pos="4680"/>
        </w:tabs>
        <w:ind w:left="4680" w:hanging="360"/>
      </w:pPr>
      <w:rPr>
        <w:rFonts w:ascii="Symbol" w:hAnsi="Symbol" w:hint="default"/>
      </w:rPr>
    </w:lvl>
    <w:lvl w:ilvl="7" w:tplc="33967EE4" w:tentative="1">
      <w:start w:val="1"/>
      <w:numFmt w:val="bullet"/>
      <w:lvlText w:val="o"/>
      <w:lvlJc w:val="left"/>
      <w:pPr>
        <w:tabs>
          <w:tab w:val="num" w:pos="5400"/>
        </w:tabs>
        <w:ind w:left="5400" w:hanging="360"/>
      </w:pPr>
      <w:rPr>
        <w:rFonts w:ascii="Courier New" w:hAnsi="Courier New" w:cs="Courier New" w:hint="default"/>
      </w:rPr>
    </w:lvl>
    <w:lvl w:ilvl="8" w:tplc="55342FC0"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4136752B"/>
    <w:multiLevelType w:val="hybridMultilevel"/>
    <w:tmpl w:val="1130B9D4"/>
    <w:lvl w:ilvl="0" w:tplc="481E257C">
      <w:start w:val="1"/>
      <w:numFmt w:val="bullet"/>
      <w:pStyle w:val="Bullets-4-English"/>
      <w:lvlText w:val=""/>
      <w:lvlJc w:val="left"/>
      <w:pPr>
        <w:tabs>
          <w:tab w:val="num" w:pos="1063"/>
        </w:tabs>
        <w:ind w:left="1063" w:hanging="360"/>
      </w:pPr>
      <w:rPr>
        <w:rFonts w:ascii="Symbol" w:hAnsi="Symbol" w:hint="default"/>
        <w:color w:val="auto"/>
      </w:rPr>
    </w:lvl>
    <w:lvl w:ilvl="1" w:tplc="87DC7292">
      <w:start w:val="1"/>
      <w:numFmt w:val="bullet"/>
      <w:lvlText w:val="o"/>
      <w:lvlJc w:val="left"/>
      <w:pPr>
        <w:tabs>
          <w:tab w:val="num" w:pos="1423"/>
        </w:tabs>
        <w:ind w:left="1423" w:hanging="360"/>
      </w:pPr>
      <w:rPr>
        <w:rFonts w:ascii="Courier New" w:hAnsi="Courier New" w:cs="Courier New" w:hint="default"/>
      </w:rPr>
    </w:lvl>
    <w:lvl w:ilvl="2" w:tplc="A37A2B18">
      <w:start w:val="1"/>
      <w:numFmt w:val="bullet"/>
      <w:lvlText w:val=""/>
      <w:lvlJc w:val="left"/>
      <w:pPr>
        <w:tabs>
          <w:tab w:val="num" w:pos="2143"/>
        </w:tabs>
        <w:ind w:left="2143" w:hanging="360"/>
      </w:pPr>
      <w:rPr>
        <w:rFonts w:ascii="Wingdings" w:hAnsi="Wingdings" w:hint="default"/>
      </w:rPr>
    </w:lvl>
    <w:lvl w:ilvl="3" w:tplc="A4C4A100" w:tentative="1">
      <w:start w:val="1"/>
      <w:numFmt w:val="bullet"/>
      <w:lvlText w:val=""/>
      <w:lvlJc w:val="left"/>
      <w:pPr>
        <w:tabs>
          <w:tab w:val="num" w:pos="2863"/>
        </w:tabs>
        <w:ind w:left="2863" w:hanging="360"/>
      </w:pPr>
      <w:rPr>
        <w:rFonts w:ascii="Symbol" w:hAnsi="Symbol" w:hint="default"/>
      </w:rPr>
    </w:lvl>
    <w:lvl w:ilvl="4" w:tplc="12A0D634" w:tentative="1">
      <w:start w:val="1"/>
      <w:numFmt w:val="bullet"/>
      <w:lvlText w:val="o"/>
      <w:lvlJc w:val="left"/>
      <w:pPr>
        <w:tabs>
          <w:tab w:val="num" w:pos="3583"/>
        </w:tabs>
        <w:ind w:left="3583" w:hanging="360"/>
      </w:pPr>
      <w:rPr>
        <w:rFonts w:ascii="Courier New" w:hAnsi="Courier New" w:cs="Courier New" w:hint="default"/>
      </w:rPr>
    </w:lvl>
    <w:lvl w:ilvl="5" w:tplc="1E061A20" w:tentative="1">
      <w:start w:val="1"/>
      <w:numFmt w:val="bullet"/>
      <w:lvlText w:val=""/>
      <w:lvlJc w:val="left"/>
      <w:pPr>
        <w:tabs>
          <w:tab w:val="num" w:pos="4303"/>
        </w:tabs>
        <w:ind w:left="4303" w:hanging="360"/>
      </w:pPr>
      <w:rPr>
        <w:rFonts w:ascii="Wingdings" w:hAnsi="Wingdings" w:hint="default"/>
      </w:rPr>
    </w:lvl>
    <w:lvl w:ilvl="6" w:tplc="B29C7748" w:tentative="1">
      <w:start w:val="1"/>
      <w:numFmt w:val="bullet"/>
      <w:lvlText w:val=""/>
      <w:lvlJc w:val="left"/>
      <w:pPr>
        <w:tabs>
          <w:tab w:val="num" w:pos="5023"/>
        </w:tabs>
        <w:ind w:left="5023" w:hanging="360"/>
      </w:pPr>
      <w:rPr>
        <w:rFonts w:ascii="Symbol" w:hAnsi="Symbol" w:hint="default"/>
      </w:rPr>
    </w:lvl>
    <w:lvl w:ilvl="7" w:tplc="72E66B6A" w:tentative="1">
      <w:start w:val="1"/>
      <w:numFmt w:val="bullet"/>
      <w:lvlText w:val="o"/>
      <w:lvlJc w:val="left"/>
      <w:pPr>
        <w:tabs>
          <w:tab w:val="num" w:pos="5743"/>
        </w:tabs>
        <w:ind w:left="5743" w:hanging="360"/>
      </w:pPr>
      <w:rPr>
        <w:rFonts w:ascii="Courier New" w:hAnsi="Courier New" w:cs="Courier New" w:hint="default"/>
      </w:rPr>
    </w:lvl>
    <w:lvl w:ilvl="8" w:tplc="36221774" w:tentative="1">
      <w:start w:val="1"/>
      <w:numFmt w:val="bullet"/>
      <w:lvlText w:val=""/>
      <w:lvlJc w:val="left"/>
      <w:pPr>
        <w:tabs>
          <w:tab w:val="num" w:pos="6463"/>
        </w:tabs>
        <w:ind w:left="6463" w:hanging="360"/>
      </w:pPr>
      <w:rPr>
        <w:rFonts w:ascii="Wingdings" w:hAnsi="Wingdings" w:hint="default"/>
      </w:rPr>
    </w:lvl>
  </w:abstractNum>
  <w:abstractNum w:abstractNumId="3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2" w15:restartNumberingAfterBreak="0">
    <w:nsid w:val="4ACB1CCB"/>
    <w:multiLevelType w:val="hybridMultilevel"/>
    <w:tmpl w:val="ADF8A936"/>
    <w:name w:val="listhnumber432232223222332222222223422"/>
    <w:lvl w:ilvl="0" w:tplc="B7B29784">
      <w:start w:val="1"/>
      <w:numFmt w:val="decimal"/>
      <w:lvlText w:val="%1."/>
      <w:lvlJc w:val="left"/>
      <w:pPr>
        <w:tabs>
          <w:tab w:val="num" w:pos="720"/>
        </w:tabs>
        <w:ind w:left="720" w:right="720" w:hanging="360"/>
      </w:pPr>
    </w:lvl>
    <w:lvl w:ilvl="1" w:tplc="237EFF46">
      <w:start w:val="1"/>
      <w:numFmt w:val="decimal"/>
      <w:lvlText w:val="%2)"/>
      <w:lvlJc w:val="left"/>
      <w:pPr>
        <w:tabs>
          <w:tab w:val="num" w:pos="1440"/>
        </w:tabs>
        <w:ind w:left="1440" w:right="1440" w:hanging="360"/>
      </w:pPr>
    </w:lvl>
    <w:lvl w:ilvl="2" w:tplc="AC1E88F4" w:tentative="1">
      <w:start w:val="1"/>
      <w:numFmt w:val="lowerRoman"/>
      <w:lvlText w:val="%3."/>
      <w:lvlJc w:val="right"/>
      <w:pPr>
        <w:tabs>
          <w:tab w:val="num" w:pos="2160"/>
        </w:tabs>
        <w:ind w:left="2160" w:right="2160" w:hanging="180"/>
      </w:pPr>
    </w:lvl>
    <w:lvl w:ilvl="3" w:tplc="7A022E28" w:tentative="1">
      <w:start w:val="1"/>
      <w:numFmt w:val="decimal"/>
      <w:lvlText w:val="%4."/>
      <w:lvlJc w:val="left"/>
      <w:pPr>
        <w:tabs>
          <w:tab w:val="num" w:pos="2880"/>
        </w:tabs>
        <w:ind w:left="2880" w:right="2880" w:hanging="360"/>
      </w:pPr>
    </w:lvl>
    <w:lvl w:ilvl="4" w:tplc="102E3696" w:tentative="1">
      <w:start w:val="1"/>
      <w:numFmt w:val="lowerLetter"/>
      <w:lvlText w:val="%5."/>
      <w:lvlJc w:val="left"/>
      <w:pPr>
        <w:tabs>
          <w:tab w:val="num" w:pos="3600"/>
        </w:tabs>
        <w:ind w:left="3600" w:right="3600" w:hanging="360"/>
      </w:pPr>
    </w:lvl>
    <w:lvl w:ilvl="5" w:tplc="8070D054" w:tentative="1">
      <w:start w:val="1"/>
      <w:numFmt w:val="lowerRoman"/>
      <w:lvlText w:val="%6."/>
      <w:lvlJc w:val="right"/>
      <w:pPr>
        <w:tabs>
          <w:tab w:val="num" w:pos="4320"/>
        </w:tabs>
        <w:ind w:left="4320" w:right="4320" w:hanging="180"/>
      </w:pPr>
    </w:lvl>
    <w:lvl w:ilvl="6" w:tplc="D3C84674" w:tentative="1">
      <w:start w:val="1"/>
      <w:numFmt w:val="decimal"/>
      <w:lvlText w:val="%7."/>
      <w:lvlJc w:val="left"/>
      <w:pPr>
        <w:tabs>
          <w:tab w:val="num" w:pos="5040"/>
        </w:tabs>
        <w:ind w:left="5040" w:right="5040" w:hanging="360"/>
      </w:pPr>
    </w:lvl>
    <w:lvl w:ilvl="7" w:tplc="47260CB0" w:tentative="1">
      <w:start w:val="1"/>
      <w:numFmt w:val="lowerLetter"/>
      <w:lvlText w:val="%8."/>
      <w:lvlJc w:val="left"/>
      <w:pPr>
        <w:tabs>
          <w:tab w:val="num" w:pos="5760"/>
        </w:tabs>
        <w:ind w:left="5760" w:right="5760" w:hanging="360"/>
      </w:pPr>
    </w:lvl>
    <w:lvl w:ilvl="8" w:tplc="FD788B46" w:tentative="1">
      <w:start w:val="1"/>
      <w:numFmt w:val="lowerRoman"/>
      <w:lvlText w:val="%9."/>
      <w:lvlJc w:val="right"/>
      <w:pPr>
        <w:tabs>
          <w:tab w:val="num" w:pos="6480"/>
        </w:tabs>
        <w:ind w:left="6480" w:right="6480" w:hanging="180"/>
      </w:p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0"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825EC9EA">
      <w:start w:val="1"/>
      <w:numFmt w:val="decimal"/>
      <w:pStyle w:val="-2"/>
      <w:lvlText w:val="%1)"/>
      <w:lvlJc w:val="left"/>
      <w:pPr>
        <w:tabs>
          <w:tab w:val="num" w:pos="1080"/>
        </w:tabs>
        <w:ind w:left="1080" w:hanging="360"/>
      </w:pPr>
      <w:rPr>
        <w:rFonts w:hint="default"/>
      </w:rPr>
    </w:lvl>
    <w:lvl w:ilvl="1" w:tplc="CB865880">
      <w:start w:val="1"/>
      <w:numFmt w:val="lowerLetter"/>
      <w:lvlText w:val="%2."/>
      <w:lvlJc w:val="left"/>
      <w:pPr>
        <w:tabs>
          <w:tab w:val="num" w:pos="1800"/>
        </w:tabs>
        <w:ind w:left="1800" w:hanging="360"/>
      </w:pPr>
    </w:lvl>
    <w:lvl w:ilvl="2" w:tplc="9C9C8948" w:tentative="1">
      <w:start w:val="1"/>
      <w:numFmt w:val="lowerRoman"/>
      <w:lvlText w:val="%3."/>
      <w:lvlJc w:val="right"/>
      <w:pPr>
        <w:tabs>
          <w:tab w:val="num" w:pos="2520"/>
        </w:tabs>
        <w:ind w:left="2520" w:hanging="180"/>
      </w:pPr>
    </w:lvl>
    <w:lvl w:ilvl="3" w:tplc="0DEA2622" w:tentative="1">
      <w:start w:val="1"/>
      <w:numFmt w:val="decimal"/>
      <w:lvlText w:val="%4."/>
      <w:lvlJc w:val="left"/>
      <w:pPr>
        <w:tabs>
          <w:tab w:val="num" w:pos="3240"/>
        </w:tabs>
        <w:ind w:left="3240" w:hanging="360"/>
      </w:pPr>
    </w:lvl>
    <w:lvl w:ilvl="4" w:tplc="56103B8C" w:tentative="1">
      <w:start w:val="1"/>
      <w:numFmt w:val="lowerLetter"/>
      <w:lvlText w:val="%5."/>
      <w:lvlJc w:val="left"/>
      <w:pPr>
        <w:tabs>
          <w:tab w:val="num" w:pos="3960"/>
        </w:tabs>
        <w:ind w:left="3960" w:hanging="360"/>
      </w:pPr>
    </w:lvl>
    <w:lvl w:ilvl="5" w:tplc="C0B8E7DE" w:tentative="1">
      <w:start w:val="1"/>
      <w:numFmt w:val="lowerRoman"/>
      <w:lvlText w:val="%6."/>
      <w:lvlJc w:val="right"/>
      <w:pPr>
        <w:tabs>
          <w:tab w:val="num" w:pos="4680"/>
        </w:tabs>
        <w:ind w:left="4680" w:hanging="180"/>
      </w:pPr>
    </w:lvl>
    <w:lvl w:ilvl="6" w:tplc="E2B86F98" w:tentative="1">
      <w:start w:val="1"/>
      <w:numFmt w:val="decimal"/>
      <w:lvlText w:val="%7."/>
      <w:lvlJc w:val="left"/>
      <w:pPr>
        <w:tabs>
          <w:tab w:val="num" w:pos="5400"/>
        </w:tabs>
        <w:ind w:left="5400" w:hanging="360"/>
      </w:pPr>
    </w:lvl>
    <w:lvl w:ilvl="7" w:tplc="BDDE9B0C" w:tentative="1">
      <w:start w:val="1"/>
      <w:numFmt w:val="lowerLetter"/>
      <w:lvlText w:val="%8."/>
      <w:lvlJc w:val="left"/>
      <w:pPr>
        <w:tabs>
          <w:tab w:val="num" w:pos="6120"/>
        </w:tabs>
        <w:ind w:left="6120" w:hanging="360"/>
      </w:pPr>
    </w:lvl>
    <w:lvl w:ilvl="8" w:tplc="9FECCBC4"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38098CA">
      <w:start w:val="1"/>
      <w:numFmt w:val="decimal"/>
      <w:lvlText w:val="%1."/>
      <w:lvlJc w:val="left"/>
      <w:pPr>
        <w:ind w:left="720" w:hanging="360"/>
      </w:pPr>
      <w:rPr>
        <w:rFonts w:hint="default"/>
      </w:rPr>
    </w:lvl>
    <w:lvl w:ilvl="1" w:tplc="0486D958" w:tentative="1">
      <w:start w:val="1"/>
      <w:numFmt w:val="lowerLetter"/>
      <w:lvlText w:val="%2."/>
      <w:lvlJc w:val="left"/>
      <w:pPr>
        <w:ind w:left="1440" w:hanging="360"/>
      </w:pPr>
    </w:lvl>
    <w:lvl w:ilvl="2" w:tplc="A3127708" w:tentative="1">
      <w:start w:val="1"/>
      <w:numFmt w:val="lowerRoman"/>
      <w:lvlText w:val="%3."/>
      <w:lvlJc w:val="right"/>
      <w:pPr>
        <w:ind w:left="2160" w:hanging="180"/>
      </w:pPr>
    </w:lvl>
    <w:lvl w:ilvl="3" w:tplc="FD2E59FA" w:tentative="1">
      <w:start w:val="1"/>
      <w:numFmt w:val="decimal"/>
      <w:pStyle w:val="4-0"/>
      <w:lvlText w:val="%4."/>
      <w:lvlJc w:val="left"/>
      <w:pPr>
        <w:ind w:left="2880" w:hanging="360"/>
      </w:pPr>
    </w:lvl>
    <w:lvl w:ilvl="4" w:tplc="64CE99C0" w:tentative="1">
      <w:start w:val="1"/>
      <w:numFmt w:val="lowerLetter"/>
      <w:lvlText w:val="%5."/>
      <w:lvlJc w:val="left"/>
      <w:pPr>
        <w:ind w:left="3600" w:hanging="360"/>
      </w:pPr>
    </w:lvl>
    <w:lvl w:ilvl="5" w:tplc="F7CC020A" w:tentative="1">
      <w:start w:val="1"/>
      <w:numFmt w:val="lowerRoman"/>
      <w:lvlText w:val="%6."/>
      <w:lvlJc w:val="right"/>
      <w:pPr>
        <w:ind w:left="4320" w:hanging="180"/>
      </w:pPr>
    </w:lvl>
    <w:lvl w:ilvl="6" w:tplc="AE98A7A4" w:tentative="1">
      <w:start w:val="1"/>
      <w:numFmt w:val="decimal"/>
      <w:lvlText w:val="%7."/>
      <w:lvlJc w:val="left"/>
      <w:pPr>
        <w:ind w:left="5040" w:hanging="360"/>
      </w:pPr>
    </w:lvl>
    <w:lvl w:ilvl="7" w:tplc="F252BF32" w:tentative="1">
      <w:start w:val="1"/>
      <w:numFmt w:val="lowerLetter"/>
      <w:lvlText w:val="%8."/>
      <w:lvlJc w:val="left"/>
      <w:pPr>
        <w:ind w:left="5760" w:hanging="360"/>
      </w:pPr>
    </w:lvl>
    <w:lvl w:ilvl="8" w:tplc="59685910"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D6DC338A">
      <w:start w:val="1"/>
      <w:numFmt w:val="hebrew1"/>
      <w:pStyle w:val="AlphaList"/>
      <w:lvlText w:val="%1."/>
      <w:lvlJc w:val="left"/>
      <w:pPr>
        <w:tabs>
          <w:tab w:val="num" w:pos="1559"/>
        </w:tabs>
        <w:ind w:left="1559" w:hanging="425"/>
      </w:pPr>
      <w:rPr>
        <w:rFonts w:hint="default"/>
      </w:rPr>
    </w:lvl>
    <w:lvl w:ilvl="1" w:tplc="A894D32C" w:tentative="1">
      <w:start w:val="1"/>
      <w:numFmt w:val="lowerLetter"/>
      <w:lvlText w:val="%2."/>
      <w:lvlJc w:val="left"/>
      <w:pPr>
        <w:tabs>
          <w:tab w:val="num" w:pos="1440"/>
        </w:tabs>
        <w:ind w:left="1440" w:hanging="360"/>
      </w:pPr>
    </w:lvl>
    <w:lvl w:ilvl="2" w:tplc="FD2637C6" w:tentative="1">
      <w:start w:val="1"/>
      <w:numFmt w:val="lowerRoman"/>
      <w:lvlText w:val="%3."/>
      <w:lvlJc w:val="right"/>
      <w:pPr>
        <w:tabs>
          <w:tab w:val="num" w:pos="2160"/>
        </w:tabs>
        <w:ind w:left="2160" w:hanging="180"/>
      </w:pPr>
    </w:lvl>
    <w:lvl w:ilvl="3" w:tplc="32846BE8" w:tentative="1">
      <w:start w:val="1"/>
      <w:numFmt w:val="decimal"/>
      <w:lvlText w:val="%4."/>
      <w:lvlJc w:val="left"/>
      <w:pPr>
        <w:tabs>
          <w:tab w:val="num" w:pos="2880"/>
        </w:tabs>
        <w:ind w:left="2880" w:hanging="360"/>
      </w:pPr>
    </w:lvl>
    <w:lvl w:ilvl="4" w:tplc="1298953E" w:tentative="1">
      <w:start w:val="1"/>
      <w:numFmt w:val="lowerLetter"/>
      <w:lvlText w:val="%5."/>
      <w:lvlJc w:val="left"/>
      <w:pPr>
        <w:tabs>
          <w:tab w:val="num" w:pos="3600"/>
        </w:tabs>
        <w:ind w:left="3600" w:hanging="360"/>
      </w:pPr>
    </w:lvl>
    <w:lvl w:ilvl="5" w:tplc="F4ECC8DA" w:tentative="1">
      <w:start w:val="1"/>
      <w:numFmt w:val="lowerRoman"/>
      <w:lvlText w:val="%6."/>
      <w:lvlJc w:val="right"/>
      <w:pPr>
        <w:tabs>
          <w:tab w:val="num" w:pos="4320"/>
        </w:tabs>
        <w:ind w:left="4320" w:hanging="180"/>
      </w:pPr>
    </w:lvl>
    <w:lvl w:ilvl="6" w:tplc="C5CA558E" w:tentative="1">
      <w:start w:val="1"/>
      <w:numFmt w:val="decimal"/>
      <w:lvlText w:val="%7."/>
      <w:lvlJc w:val="left"/>
      <w:pPr>
        <w:tabs>
          <w:tab w:val="num" w:pos="5040"/>
        </w:tabs>
        <w:ind w:left="5040" w:hanging="360"/>
      </w:pPr>
    </w:lvl>
    <w:lvl w:ilvl="7" w:tplc="B218F5A8" w:tentative="1">
      <w:start w:val="1"/>
      <w:numFmt w:val="lowerLetter"/>
      <w:lvlText w:val="%8."/>
      <w:lvlJc w:val="left"/>
      <w:pPr>
        <w:tabs>
          <w:tab w:val="num" w:pos="5760"/>
        </w:tabs>
        <w:ind w:left="5760" w:hanging="360"/>
      </w:pPr>
    </w:lvl>
    <w:lvl w:ilvl="8" w:tplc="CA0CD8C2" w:tentative="1">
      <w:start w:val="1"/>
      <w:numFmt w:val="lowerRoman"/>
      <w:lvlText w:val="%9."/>
      <w:lvlJc w:val="right"/>
      <w:pPr>
        <w:tabs>
          <w:tab w:val="num" w:pos="6480"/>
        </w:tabs>
        <w:ind w:left="6480" w:hanging="180"/>
      </w:pPr>
    </w:lvl>
  </w:abstractNum>
  <w:abstractNum w:abstractNumId="5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5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2" w15:restartNumberingAfterBreak="0">
    <w:nsid w:val="782276C1"/>
    <w:multiLevelType w:val="hybridMultilevel"/>
    <w:tmpl w:val="3502E438"/>
    <w:name w:val="listhnumber43222"/>
    <w:lvl w:ilvl="0" w:tplc="7338B678">
      <w:start w:val="1"/>
      <w:numFmt w:val="decimal"/>
      <w:lvlText w:val="%1."/>
      <w:lvlJc w:val="left"/>
      <w:pPr>
        <w:tabs>
          <w:tab w:val="num" w:pos="720"/>
        </w:tabs>
        <w:ind w:left="720" w:hanging="360"/>
      </w:pPr>
      <w:rPr>
        <w:rFonts w:cs="Times New Roman"/>
      </w:rPr>
    </w:lvl>
    <w:lvl w:ilvl="1" w:tplc="C0F051A8">
      <w:start w:val="1"/>
      <w:numFmt w:val="hebrew1"/>
      <w:pStyle w:val="Letter2"/>
      <w:lvlText w:val="%2."/>
      <w:lvlJc w:val="left"/>
      <w:pPr>
        <w:tabs>
          <w:tab w:val="num" w:pos="1440"/>
        </w:tabs>
        <w:ind w:left="1440" w:hanging="360"/>
      </w:pPr>
      <w:rPr>
        <w:rFonts w:cs="Times New Roman" w:hint="default"/>
        <w:sz w:val="2"/>
        <w:szCs w:val="24"/>
      </w:rPr>
    </w:lvl>
    <w:lvl w:ilvl="2" w:tplc="1752E65C">
      <w:start w:val="1"/>
      <w:numFmt w:val="lowerRoman"/>
      <w:lvlText w:val="%3."/>
      <w:lvlJc w:val="right"/>
      <w:pPr>
        <w:tabs>
          <w:tab w:val="num" w:pos="2160"/>
        </w:tabs>
        <w:ind w:left="2160" w:hanging="180"/>
      </w:pPr>
      <w:rPr>
        <w:rFonts w:cs="Times New Roman"/>
      </w:rPr>
    </w:lvl>
    <w:lvl w:ilvl="3" w:tplc="10BEB0FA">
      <w:start w:val="1"/>
      <w:numFmt w:val="decimal"/>
      <w:lvlText w:val="%4."/>
      <w:lvlJc w:val="left"/>
      <w:pPr>
        <w:tabs>
          <w:tab w:val="num" w:pos="2880"/>
        </w:tabs>
        <w:ind w:left="2880" w:hanging="360"/>
      </w:pPr>
      <w:rPr>
        <w:rFonts w:cs="Times New Roman"/>
      </w:rPr>
    </w:lvl>
    <w:lvl w:ilvl="4" w:tplc="ED64CFE0">
      <w:start w:val="1"/>
      <w:numFmt w:val="lowerLetter"/>
      <w:lvlText w:val="%5."/>
      <w:lvlJc w:val="left"/>
      <w:pPr>
        <w:tabs>
          <w:tab w:val="num" w:pos="3600"/>
        </w:tabs>
        <w:ind w:left="3600" w:hanging="360"/>
      </w:pPr>
      <w:rPr>
        <w:rFonts w:cs="Times New Roman"/>
      </w:rPr>
    </w:lvl>
    <w:lvl w:ilvl="5" w:tplc="47B4139A">
      <w:start w:val="1"/>
      <w:numFmt w:val="lowerRoman"/>
      <w:lvlText w:val="%6."/>
      <w:lvlJc w:val="right"/>
      <w:pPr>
        <w:tabs>
          <w:tab w:val="num" w:pos="4320"/>
        </w:tabs>
        <w:ind w:left="4320" w:hanging="180"/>
      </w:pPr>
      <w:rPr>
        <w:rFonts w:cs="Times New Roman"/>
      </w:rPr>
    </w:lvl>
    <w:lvl w:ilvl="6" w:tplc="4AB0C982">
      <w:start w:val="1"/>
      <w:numFmt w:val="decimal"/>
      <w:lvlText w:val="%7."/>
      <w:lvlJc w:val="left"/>
      <w:pPr>
        <w:tabs>
          <w:tab w:val="num" w:pos="5040"/>
        </w:tabs>
        <w:ind w:left="5040" w:hanging="360"/>
      </w:pPr>
      <w:rPr>
        <w:rFonts w:cs="Times New Roman"/>
      </w:rPr>
    </w:lvl>
    <w:lvl w:ilvl="7" w:tplc="2E46852E">
      <w:start w:val="1"/>
      <w:numFmt w:val="lowerLetter"/>
      <w:lvlText w:val="%8."/>
      <w:lvlJc w:val="left"/>
      <w:pPr>
        <w:tabs>
          <w:tab w:val="num" w:pos="5760"/>
        </w:tabs>
        <w:ind w:left="5760" w:hanging="360"/>
      </w:pPr>
      <w:rPr>
        <w:rFonts w:cs="Times New Roman"/>
      </w:rPr>
    </w:lvl>
    <w:lvl w:ilvl="8" w:tplc="BB30C24E">
      <w:start w:val="1"/>
      <w:numFmt w:val="lowerRoman"/>
      <w:lvlText w:val="%9."/>
      <w:lvlJc w:val="right"/>
      <w:pPr>
        <w:tabs>
          <w:tab w:val="num" w:pos="6480"/>
        </w:tabs>
        <w:ind w:left="6480" w:hanging="180"/>
      </w:pPr>
      <w:rPr>
        <w:rFonts w:cs="Times New Roman"/>
      </w:rPr>
    </w:lvl>
  </w:abstractNum>
  <w:abstractNum w:abstractNumId="63" w15:restartNumberingAfterBreak="0">
    <w:nsid w:val="794811A5"/>
    <w:multiLevelType w:val="hybridMultilevel"/>
    <w:tmpl w:val="21F06726"/>
    <w:name w:val="listhhnumber3"/>
    <w:lvl w:ilvl="0" w:tplc="E08020E6">
      <w:start w:val="1"/>
      <w:numFmt w:val="decimal"/>
      <w:pStyle w:val="Letter1"/>
      <w:lvlText w:val="%1."/>
      <w:lvlJc w:val="left"/>
      <w:pPr>
        <w:tabs>
          <w:tab w:val="num" w:pos="720"/>
        </w:tabs>
        <w:ind w:left="720" w:hanging="360"/>
      </w:pPr>
      <w:rPr>
        <w:rFonts w:cs="Times New Roman"/>
        <w:b w:val="0"/>
        <w:bCs w:val="0"/>
      </w:rPr>
    </w:lvl>
    <w:lvl w:ilvl="1" w:tplc="720E06BE">
      <w:start w:val="1"/>
      <w:numFmt w:val="hebrew1"/>
      <w:lvlText w:val="%2."/>
      <w:lvlJc w:val="left"/>
      <w:pPr>
        <w:tabs>
          <w:tab w:val="num" w:pos="1440"/>
        </w:tabs>
        <w:ind w:left="1440" w:hanging="360"/>
      </w:pPr>
      <w:rPr>
        <w:rFonts w:cs="Times New Roman" w:hint="default"/>
        <w:sz w:val="2"/>
        <w:szCs w:val="24"/>
      </w:rPr>
    </w:lvl>
    <w:lvl w:ilvl="2" w:tplc="001C8E44">
      <w:start w:val="1"/>
      <w:numFmt w:val="lowerRoman"/>
      <w:lvlText w:val="%3."/>
      <w:lvlJc w:val="right"/>
      <w:pPr>
        <w:tabs>
          <w:tab w:val="num" w:pos="2160"/>
        </w:tabs>
        <w:ind w:left="2160" w:hanging="180"/>
      </w:pPr>
      <w:rPr>
        <w:rFonts w:cs="Times New Roman"/>
      </w:rPr>
    </w:lvl>
    <w:lvl w:ilvl="3" w:tplc="6FF6AA22">
      <w:start w:val="1"/>
      <w:numFmt w:val="decimal"/>
      <w:lvlText w:val="%4."/>
      <w:lvlJc w:val="left"/>
      <w:pPr>
        <w:tabs>
          <w:tab w:val="num" w:pos="2880"/>
        </w:tabs>
        <w:ind w:left="2880" w:hanging="360"/>
      </w:pPr>
      <w:rPr>
        <w:rFonts w:cs="Times New Roman"/>
      </w:rPr>
    </w:lvl>
    <w:lvl w:ilvl="4" w:tplc="8174A34C">
      <w:start w:val="1"/>
      <w:numFmt w:val="lowerLetter"/>
      <w:lvlText w:val="%5."/>
      <w:lvlJc w:val="left"/>
      <w:pPr>
        <w:tabs>
          <w:tab w:val="num" w:pos="3600"/>
        </w:tabs>
        <w:ind w:left="3600" w:hanging="360"/>
      </w:pPr>
      <w:rPr>
        <w:rFonts w:cs="Times New Roman"/>
      </w:rPr>
    </w:lvl>
    <w:lvl w:ilvl="5" w:tplc="32F2E046">
      <w:start w:val="1"/>
      <w:numFmt w:val="lowerRoman"/>
      <w:lvlText w:val="%6."/>
      <w:lvlJc w:val="right"/>
      <w:pPr>
        <w:tabs>
          <w:tab w:val="num" w:pos="4320"/>
        </w:tabs>
        <w:ind w:left="4320" w:hanging="180"/>
      </w:pPr>
      <w:rPr>
        <w:rFonts w:cs="Times New Roman"/>
      </w:rPr>
    </w:lvl>
    <w:lvl w:ilvl="6" w:tplc="A0DA3786">
      <w:start w:val="1"/>
      <w:numFmt w:val="decimal"/>
      <w:lvlText w:val="%7."/>
      <w:lvlJc w:val="left"/>
      <w:pPr>
        <w:tabs>
          <w:tab w:val="num" w:pos="5040"/>
        </w:tabs>
        <w:ind w:left="5040" w:hanging="360"/>
      </w:pPr>
      <w:rPr>
        <w:rFonts w:cs="Times New Roman"/>
      </w:rPr>
    </w:lvl>
    <w:lvl w:ilvl="7" w:tplc="880E2960">
      <w:start w:val="1"/>
      <w:numFmt w:val="lowerLetter"/>
      <w:lvlText w:val="%8."/>
      <w:lvlJc w:val="left"/>
      <w:pPr>
        <w:tabs>
          <w:tab w:val="num" w:pos="5760"/>
        </w:tabs>
        <w:ind w:left="5760" w:hanging="360"/>
      </w:pPr>
      <w:rPr>
        <w:rFonts w:cs="Times New Roman"/>
      </w:rPr>
    </w:lvl>
    <w:lvl w:ilvl="8" w:tplc="A83C768E">
      <w:start w:val="1"/>
      <w:numFmt w:val="lowerRoman"/>
      <w:lvlText w:val="%9."/>
      <w:lvlJc w:val="right"/>
      <w:pPr>
        <w:tabs>
          <w:tab w:val="num" w:pos="6480"/>
        </w:tabs>
        <w:ind w:left="6480" w:hanging="180"/>
      </w:pPr>
      <w:rPr>
        <w:rFonts w:cs="Times New Roman"/>
      </w:rPr>
    </w:lvl>
  </w:abstractNum>
  <w:abstractNum w:abstractNumId="6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44"/>
  </w:num>
  <w:num w:numId="2">
    <w:abstractNumId w:val="14"/>
  </w:num>
  <w:num w:numId="3">
    <w:abstractNumId w:val="0"/>
  </w:num>
  <w:num w:numId="4">
    <w:abstractNumId w:val="39"/>
  </w:num>
  <w:num w:numId="5">
    <w:abstractNumId w:val="1"/>
  </w:num>
  <w:num w:numId="6">
    <w:abstractNumId w:val="52"/>
  </w:num>
  <w:num w:numId="7">
    <w:abstractNumId w:val="27"/>
  </w:num>
  <w:num w:numId="8">
    <w:abstractNumId w:val="19"/>
  </w:num>
  <w:num w:numId="9">
    <w:abstractNumId w:val="43"/>
  </w:num>
  <w:num w:numId="10">
    <w:abstractNumId w:val="59"/>
  </w:num>
  <w:num w:numId="11">
    <w:abstractNumId w:val="24"/>
  </w:num>
  <w:num w:numId="12">
    <w:abstractNumId w:val="2"/>
  </w:num>
  <w:num w:numId="13">
    <w:abstractNumId w:val="17"/>
  </w:num>
  <w:num w:numId="14">
    <w:abstractNumId w:val="22"/>
  </w:num>
  <w:num w:numId="15">
    <w:abstractNumId w:val="46"/>
  </w:num>
  <w:num w:numId="16">
    <w:abstractNumId w:val="12"/>
  </w:num>
  <w:num w:numId="17">
    <w:abstractNumId w:val="41"/>
  </w:num>
  <w:num w:numId="18">
    <w:abstractNumId w:val="20"/>
  </w:num>
  <w:num w:numId="19">
    <w:abstractNumId w:val="34"/>
  </w:num>
  <w:num w:numId="20">
    <w:abstractNumId w:val="49"/>
  </w:num>
  <w:num w:numId="21">
    <w:abstractNumId w:val="33"/>
  </w:num>
  <w:num w:numId="22">
    <w:abstractNumId w:val="55"/>
  </w:num>
  <w:num w:numId="23">
    <w:abstractNumId w:val="4"/>
  </w:num>
  <w:num w:numId="24">
    <w:abstractNumId w:val="7"/>
  </w:num>
  <w:num w:numId="25">
    <w:abstractNumId w:val="30"/>
  </w:num>
  <w:num w:numId="26">
    <w:abstractNumId w:val="58"/>
  </w:num>
  <w:num w:numId="27">
    <w:abstractNumId w:val="53"/>
  </w:num>
  <w:num w:numId="28">
    <w:abstractNumId w:val="18"/>
  </w:num>
  <w:num w:numId="29">
    <w:abstractNumId w:val="48"/>
  </w:num>
  <w:num w:numId="30">
    <w:abstractNumId w:val="23"/>
  </w:num>
  <w:num w:numId="31">
    <w:abstractNumId w:val="25"/>
  </w:num>
  <w:num w:numId="32">
    <w:abstractNumId w:val="16"/>
  </w:num>
  <w:num w:numId="33">
    <w:abstractNumId w:val="45"/>
  </w:num>
  <w:num w:numId="34">
    <w:abstractNumId w:val="50"/>
  </w:num>
  <w:num w:numId="35">
    <w:abstractNumId w:val="35"/>
  </w:num>
  <w:num w:numId="36">
    <w:abstractNumId w:val="15"/>
  </w:num>
  <w:num w:numId="37">
    <w:abstractNumId w:val="40"/>
  </w:num>
  <w:num w:numId="38">
    <w:abstractNumId w:val="28"/>
  </w:num>
  <w:num w:numId="39">
    <w:abstractNumId w:val="63"/>
  </w:num>
  <w:num w:numId="40">
    <w:abstractNumId w:val="62"/>
  </w:num>
  <w:num w:numId="41">
    <w:abstractNumId w:val="57"/>
  </w:num>
  <w:num w:numId="42">
    <w:abstractNumId w:val="38"/>
  </w:num>
  <w:num w:numId="43">
    <w:abstractNumId w:val="64"/>
  </w:num>
  <w:num w:numId="44">
    <w:abstractNumId w:val="56"/>
  </w:num>
  <w:num w:numId="45">
    <w:abstractNumId w:val="9"/>
  </w:num>
  <w:num w:numId="46">
    <w:abstractNumId w:val="32"/>
  </w:num>
  <w:num w:numId="47">
    <w:abstractNumId w:val="10"/>
  </w:num>
  <w:num w:numId="48">
    <w:abstractNumId w:val="36"/>
  </w:num>
  <w:num w:numId="49">
    <w:abstractNumId w:val="6"/>
  </w:num>
  <w:num w:numId="50">
    <w:abstractNumId w:val="60"/>
  </w:num>
  <w:num w:numId="51">
    <w:abstractNumId w:val="29"/>
  </w:num>
  <w:num w:numId="52">
    <w:abstractNumId w:val="51"/>
  </w:num>
  <w:num w:numId="53">
    <w:abstractNumId w:val="54"/>
  </w:num>
  <w:num w:numId="54">
    <w:abstractNumId w:val="5"/>
  </w:num>
  <w:num w:numId="55">
    <w:abstractNumId w:val="31"/>
  </w:num>
  <w:num w:numId="56">
    <w:abstractNumId w:val="3"/>
  </w:num>
  <w:num w:numId="57">
    <w:abstractNumId w:val="8"/>
  </w:num>
  <w:num w:numId="58">
    <w:abstractNumId w:val="61"/>
  </w:num>
  <w:num w:numId="59">
    <w:abstractNumId w:val="26"/>
  </w:num>
  <w:num w:numId="60">
    <w:abstractNumId w:val="21"/>
  </w:num>
  <w:num w:numId="61">
    <w:abstractNumId w:val="1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08716D"/>
    <w:rsid w:val="0008716D"/>
    <w:rsid w:val="00137740"/>
    <w:rsid w:val="00184077"/>
    <w:rsid w:val="001947D1"/>
    <w:rsid w:val="00231AD8"/>
    <w:rsid w:val="003039EE"/>
    <w:rsid w:val="004814B6"/>
    <w:rsid w:val="00576568"/>
    <w:rsid w:val="006F3CFB"/>
    <w:rsid w:val="00867A69"/>
    <w:rsid w:val="00873DE4"/>
    <w:rsid w:val="008A16F6"/>
    <w:rsid w:val="00985BCC"/>
    <w:rsid w:val="00A4275E"/>
    <w:rsid w:val="00AA09A9"/>
    <w:rsid w:val="00AF512C"/>
    <w:rsid w:val="00AF5718"/>
    <w:rsid w:val="00BF12BB"/>
    <w:rsid w:val="00C810BD"/>
    <w:rsid w:val="00D46A85"/>
    <w:rsid w:val="00EB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4202E8A"/>
  <w15:docId w15:val="{F27237B7-4DE3-4164-B424-E8E5DF7BF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1"/>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C76D685CA6E442A9AE21139F16D5100"/>
        <w:category>
          <w:name w:val="כללי"/>
          <w:gallery w:val="placeholder"/>
        </w:category>
        <w:types>
          <w:type w:val="bbPlcHdr"/>
        </w:types>
        <w:behaviors>
          <w:behavior w:val="content"/>
        </w:behaviors>
        <w:guid w:val="{DA52BEBE-C1E4-4FF1-A190-B444BE8F8660}"/>
      </w:docPartPr>
      <w:docPartBody>
        <w:p w:rsidR="000203E4" w:rsidRDefault="000203E4" w:rsidP="000203E4">
          <w:pPr>
            <w:pStyle w:val="5C76D685CA6E442A9AE21139F16D5100"/>
          </w:pPr>
          <w:r w:rsidRPr="00F2071A">
            <w:rPr>
              <w:rStyle w:val="a3"/>
              <w:rtl/>
            </w:rPr>
            <w:t>[תאריך פרסום]</w:t>
          </w:r>
        </w:p>
      </w:docPartBody>
    </w:docPart>
    <w:docPart>
      <w:docPartPr>
        <w:name w:val="7B2B810A1DE340C3A14C4A702FCE40B8"/>
        <w:category>
          <w:name w:val="כללי"/>
          <w:gallery w:val="placeholder"/>
        </w:category>
        <w:types>
          <w:type w:val="bbPlcHdr"/>
        </w:types>
        <w:behaviors>
          <w:behavior w:val="content"/>
        </w:behaviors>
        <w:guid w:val="{E9292DE7-820E-469A-A8DA-5694B0F4B675}"/>
      </w:docPartPr>
      <w:docPartBody>
        <w:p w:rsidR="000203E4" w:rsidRDefault="000203E4" w:rsidP="000203E4">
          <w:pPr>
            <w:pStyle w:val="7B2B810A1DE340C3A14C4A702FCE40B8"/>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3E4"/>
    <w:rsid w:val="000203E4"/>
    <w:rsid w:val="00BD62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D6248"/>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52C9778376C84D82830957108A19809B">
    <w:name w:val="52C9778376C84D82830957108A19809B"/>
    <w:rsid w:val="00834566"/>
    <w:pPr>
      <w:bidi/>
    </w:pPr>
  </w:style>
  <w:style w:type="paragraph" w:customStyle="1" w:styleId="5C76D685CA6E442A9AE21139F16D5100">
    <w:name w:val="5C76D685CA6E442A9AE21139F16D5100"/>
    <w:rsid w:val="000203E4"/>
    <w:pPr>
      <w:spacing w:after="160" w:line="259" w:lineRule="auto"/>
    </w:pPr>
  </w:style>
  <w:style w:type="paragraph" w:customStyle="1" w:styleId="7B2B810A1DE340C3A14C4A702FCE40B8">
    <w:name w:val="7B2B810A1DE340C3A14C4A702FCE40B8"/>
    <w:rsid w:val="000203E4"/>
    <w:pPr>
      <w:spacing w:after="160" w:line="259" w:lineRule="auto"/>
    </w:pPr>
  </w:style>
  <w:style w:type="paragraph" w:customStyle="1" w:styleId="77CDAB12E03342C5855D8FC5D490CBDE">
    <w:name w:val="77CDAB12E03342C5855D8FC5D490CBDE"/>
    <w:rsid w:val="00BD6248"/>
    <w:pPr>
      <w:bidi/>
      <w:spacing w:after="160" w:line="259" w:lineRule="auto"/>
    </w:pPr>
  </w:style>
  <w:style w:type="paragraph" w:customStyle="1" w:styleId="205ABA43DEEB4845A73379B2E090859B">
    <w:name w:val="205ABA43DEEB4845A73379B2E090859B"/>
    <w:rsid w:val="00BD6248"/>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2020-03-24T00:00:00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C6640306-646F-43CB-97C6-F9A8DD7CF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7</Pages>
  <Words>873</Words>
  <Characters>3946</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עומרי אישך</cp:lastModifiedBy>
  <cp:revision>6</cp:revision>
  <dcterms:created xsi:type="dcterms:W3CDTF">2020-03-03T09:36:00Z</dcterms:created>
  <dcterms:modified xsi:type="dcterms:W3CDTF">2020-03-12T13:42:00Z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